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92" w:rsidRDefault="00426792" w:rsidP="00426792">
      <w:pPr>
        <w:jc w:val="center"/>
        <w:rPr>
          <w:rFonts w:ascii="Arial" w:hAnsi="Arial" w:cs="Arial"/>
          <w:b/>
          <w:lang w:eastAsia="ru-RU"/>
        </w:rPr>
      </w:pPr>
    </w:p>
    <w:p w:rsidR="00504527" w:rsidRPr="006F721F" w:rsidRDefault="002A434A" w:rsidP="004F728D">
      <w:pPr>
        <w:spacing w:after="120"/>
        <w:jc w:val="center"/>
        <w:rPr>
          <w:rFonts w:ascii="Arial" w:hAnsi="Arial" w:cs="Arial"/>
          <w:b/>
          <w:snapToGrid w:val="0"/>
          <w:lang w:eastAsia="ru-RU"/>
        </w:rPr>
      </w:pPr>
      <w:r>
        <w:rPr>
          <w:rFonts w:ascii="Arial" w:hAnsi="Arial" w:cs="Arial"/>
          <w:b/>
          <w:lang w:eastAsia="ru-RU"/>
        </w:rPr>
        <w:t>Программа</w:t>
      </w:r>
      <w:r w:rsidR="009102EA" w:rsidRPr="009102EA">
        <w:rPr>
          <w:rFonts w:ascii="Arial" w:hAnsi="Arial" w:cs="Arial"/>
          <w:b/>
          <w:lang w:eastAsia="ru-RU"/>
        </w:rPr>
        <w:t xml:space="preserve"> разработки и пересмотра основополагающих нормативных документов по обеспечению единства измерений</w:t>
      </w:r>
      <w:r w:rsidR="006F721F" w:rsidRPr="006F721F">
        <w:rPr>
          <w:rFonts w:ascii="Arial" w:hAnsi="Arial" w:cs="Arial"/>
          <w:b/>
          <w:lang w:eastAsia="ru-RU"/>
        </w:rPr>
        <w:t xml:space="preserve"> (Программа ОЕИ)</w:t>
      </w:r>
      <w:r w:rsidR="00166951">
        <w:rPr>
          <w:rFonts w:ascii="Arial" w:hAnsi="Arial" w:cs="Arial"/>
          <w:b/>
          <w:lang w:eastAsia="ru-RU"/>
        </w:rPr>
        <w:t xml:space="preserve"> </w:t>
      </w:r>
      <w:r w:rsidR="00166951">
        <w:rPr>
          <w:rFonts w:ascii="Arial" w:hAnsi="Arial" w:cs="Arial"/>
          <w:b/>
          <w:lang w:eastAsia="ru-RU"/>
        </w:rPr>
        <w:br/>
        <w:t>(актуализация на 2023–</w:t>
      </w:r>
      <w:r>
        <w:rPr>
          <w:rFonts w:ascii="Arial" w:hAnsi="Arial" w:cs="Arial"/>
          <w:b/>
          <w:lang w:eastAsia="ru-RU"/>
        </w:rPr>
        <w:t>202</w:t>
      </w:r>
      <w:r w:rsidR="00C44BAA">
        <w:rPr>
          <w:rFonts w:ascii="Arial" w:hAnsi="Arial" w:cs="Arial"/>
          <w:b/>
          <w:lang w:eastAsia="ru-RU"/>
        </w:rPr>
        <w:t>5</w:t>
      </w:r>
      <w:r>
        <w:rPr>
          <w:rFonts w:ascii="Arial" w:hAnsi="Arial" w:cs="Arial"/>
          <w:b/>
          <w:lang w:eastAsia="ru-RU"/>
        </w:rPr>
        <w:t xml:space="preserve"> годы)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9"/>
        <w:gridCol w:w="3232"/>
        <w:gridCol w:w="1276"/>
        <w:gridCol w:w="2268"/>
        <w:gridCol w:w="2686"/>
      </w:tblGrid>
      <w:tr w:rsidR="008547E8" w:rsidRPr="00B64818" w:rsidTr="00FD7EEB">
        <w:tc>
          <w:tcPr>
            <w:tcW w:w="449" w:type="dxa"/>
            <w:vAlign w:val="center"/>
          </w:tcPr>
          <w:p w:rsidR="008547E8" w:rsidRPr="00720FF6" w:rsidRDefault="008547E8" w:rsidP="008547E8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720FF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№</w:t>
            </w:r>
          </w:p>
          <w:p w:rsidR="008547E8" w:rsidRPr="00720FF6" w:rsidRDefault="008547E8" w:rsidP="008547E8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720FF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32" w:type="dxa"/>
            <w:vAlign w:val="center"/>
          </w:tcPr>
          <w:p w:rsidR="008547E8" w:rsidRPr="00720FF6" w:rsidRDefault="008547E8" w:rsidP="00FD7EEB">
            <w:pPr>
              <w:keepNext/>
              <w:jc w:val="center"/>
              <w:outlineLvl w:val="0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720FF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1276" w:type="dxa"/>
            <w:vAlign w:val="center"/>
          </w:tcPr>
          <w:p w:rsidR="008547E8" w:rsidRPr="00720FF6" w:rsidRDefault="008547E8" w:rsidP="001B4CE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Окончание разработки</w:t>
            </w:r>
          </w:p>
        </w:tc>
        <w:tc>
          <w:tcPr>
            <w:tcW w:w="2268" w:type="dxa"/>
            <w:vAlign w:val="center"/>
          </w:tcPr>
          <w:p w:rsidR="008547E8" w:rsidRPr="00720FF6" w:rsidRDefault="008547E8" w:rsidP="008547E8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Разработчик</w:t>
            </w:r>
          </w:p>
        </w:tc>
        <w:tc>
          <w:tcPr>
            <w:tcW w:w="2686" w:type="dxa"/>
            <w:vAlign w:val="center"/>
          </w:tcPr>
          <w:p w:rsidR="008547E8" w:rsidRPr="00720FF6" w:rsidRDefault="008547E8" w:rsidP="008547E8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720FF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Примечание </w:t>
            </w:r>
            <w:r w:rsidRPr="00720FF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br/>
              <w:t>(ход реализации)</w:t>
            </w:r>
          </w:p>
        </w:tc>
      </w:tr>
      <w:tr w:rsidR="00C44BAA" w:rsidRPr="00B64818" w:rsidTr="00FD7EEB">
        <w:trPr>
          <w:cantSplit/>
        </w:trPr>
        <w:tc>
          <w:tcPr>
            <w:tcW w:w="449" w:type="dxa"/>
          </w:tcPr>
          <w:p w:rsidR="00C44BAA" w:rsidRPr="00791EE5" w:rsidRDefault="00C44BAA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C44BAA" w:rsidRPr="00791EE5" w:rsidRDefault="00C44BAA" w:rsidP="00C44BAA">
            <w:pPr>
              <w:rPr>
                <w:rFonts w:ascii="Arial" w:hAnsi="Arial" w:cs="Arial"/>
              </w:rPr>
            </w:pPr>
            <w:r w:rsidRPr="00791EE5">
              <w:rPr>
                <w:rFonts w:ascii="Arial" w:hAnsi="Arial" w:cs="Arial"/>
              </w:rPr>
              <w:t>Пересмотр модельного закона «Об обеспечении единства измерений</w:t>
            </w:r>
            <w:r w:rsidR="00444103" w:rsidRPr="00791EE5">
              <w:rPr>
                <w:rFonts w:ascii="Arial" w:hAnsi="Arial" w:cs="Arial"/>
              </w:rPr>
              <w:t>»</w:t>
            </w:r>
            <w:r w:rsidR="001C10CA" w:rsidRPr="00791EE5">
              <w:rPr>
                <w:rFonts w:ascii="Arial" w:hAnsi="Arial" w:cs="Arial"/>
              </w:rPr>
              <w:t xml:space="preserve">, </w:t>
            </w:r>
            <w:r w:rsidR="00460007" w:rsidRPr="00791EE5">
              <w:rPr>
                <w:rFonts w:ascii="Arial" w:hAnsi="Arial" w:cs="Arial"/>
              </w:rPr>
              <w:br/>
              <w:t>МПА СНГ от 15 июня 1998</w:t>
            </w:r>
            <w:r w:rsidR="001C10CA" w:rsidRPr="00791EE5">
              <w:rPr>
                <w:rFonts w:ascii="Arial" w:hAnsi="Arial" w:cs="Arial"/>
              </w:rPr>
              <w:t>г.</w:t>
            </w:r>
          </w:p>
        </w:tc>
        <w:tc>
          <w:tcPr>
            <w:tcW w:w="1276" w:type="dxa"/>
          </w:tcPr>
          <w:p w:rsidR="00C44BAA" w:rsidRPr="00E16574" w:rsidRDefault="00C44BAA" w:rsidP="007B2FC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E0CE2">
              <w:rPr>
                <w:rFonts w:ascii="Arial" w:hAnsi="Arial" w:cs="Arial"/>
              </w:rPr>
              <w:t>2025</w:t>
            </w:r>
          </w:p>
        </w:tc>
        <w:tc>
          <w:tcPr>
            <w:tcW w:w="2268" w:type="dxa"/>
          </w:tcPr>
          <w:p w:rsidR="00C44BAA" w:rsidRPr="00E16574" w:rsidRDefault="00C44BAA" w:rsidP="008547E8">
            <w:pPr>
              <w:spacing w:before="60" w:after="60"/>
              <w:jc w:val="center"/>
              <w:rPr>
                <w:rFonts w:ascii="Arial" w:hAnsi="Arial" w:cs="Arial"/>
                <w:snapToGrid w:val="0"/>
              </w:rPr>
            </w:pPr>
            <w:r w:rsidRPr="00E16574">
              <w:rPr>
                <w:rFonts w:ascii="Arial" w:hAnsi="Arial" w:cs="Arial"/>
                <w:snapToGrid w:val="0"/>
              </w:rPr>
              <w:t>Российская Федерация</w:t>
            </w:r>
          </w:p>
        </w:tc>
        <w:tc>
          <w:tcPr>
            <w:tcW w:w="2686" w:type="dxa"/>
          </w:tcPr>
          <w:p w:rsidR="00C44BAA" w:rsidRPr="00E16574" w:rsidRDefault="008D7808" w:rsidP="00854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Разработка структуры проекта модельного закона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E16574" w:rsidRDefault="008547E8" w:rsidP="008547E8">
            <w:pPr>
              <w:rPr>
                <w:rFonts w:ascii="Arial" w:hAnsi="Arial" w:cs="Arial"/>
                <w:lang w:eastAsia="zh-CN"/>
              </w:rPr>
            </w:pPr>
            <w:r w:rsidRPr="00E16574">
              <w:rPr>
                <w:rFonts w:ascii="Arial" w:hAnsi="Arial" w:cs="Arial"/>
              </w:rPr>
              <w:t>ГОСТ OIML D 8 «Эталоны. Выбор, признание, применение, хранение и документация»</w:t>
            </w:r>
          </w:p>
        </w:tc>
        <w:tc>
          <w:tcPr>
            <w:tcW w:w="1276" w:type="dxa"/>
          </w:tcPr>
          <w:p w:rsidR="008547E8" w:rsidRPr="00E16574" w:rsidRDefault="008547E8" w:rsidP="007B2FCB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</w:rPr>
              <w:t>202</w:t>
            </w:r>
            <w:r w:rsidR="007B2FCB">
              <w:rPr>
                <w:rFonts w:ascii="Arial" w:hAnsi="Arial" w:cs="Arial"/>
              </w:rPr>
              <w:t>4</w:t>
            </w:r>
            <w:r w:rsidRPr="00E165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8547E8" w:rsidRPr="00E16574" w:rsidRDefault="008547E8" w:rsidP="00D93453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  <w:snapToGrid w:val="0"/>
              </w:rPr>
              <w:t>Российская Федерация</w:t>
            </w:r>
            <w:r w:rsidR="001B4CEE">
              <w:rPr>
                <w:rFonts w:ascii="Arial" w:hAnsi="Arial" w:cs="Arial"/>
                <w:snapToGrid w:val="0"/>
              </w:rPr>
              <w:t xml:space="preserve">, </w:t>
            </w:r>
            <w:r w:rsidR="001B4CEE">
              <w:rPr>
                <w:rFonts w:ascii="Arial" w:hAnsi="Arial" w:cs="Arial"/>
                <w:snapToGrid w:val="0"/>
              </w:rPr>
              <w:br/>
            </w:r>
            <w:r w:rsidR="001B4CEE" w:rsidRPr="00E16574">
              <w:rPr>
                <w:rFonts w:ascii="Arial" w:hAnsi="Arial" w:cs="Arial"/>
              </w:rPr>
              <w:t>ФГУП «ВНИИМ им. Д.И. Менделеева»</w:t>
            </w:r>
            <w:r w:rsidR="00D93453">
              <w:rPr>
                <w:rFonts w:ascii="Arial" w:hAnsi="Arial" w:cs="Arial"/>
              </w:rPr>
              <w:t>,</w:t>
            </w:r>
            <w:r w:rsidR="00343915">
              <w:rPr>
                <w:rFonts w:ascii="Arial" w:hAnsi="Arial" w:cs="Arial"/>
              </w:rPr>
              <w:t xml:space="preserve"> </w:t>
            </w:r>
            <w:r w:rsidR="00343915">
              <w:rPr>
                <w:rFonts w:ascii="Arial" w:hAnsi="Arial" w:cs="Arial"/>
              </w:rPr>
              <w:br/>
            </w:r>
            <w:r w:rsidR="00343915" w:rsidRPr="00D804F3">
              <w:rPr>
                <w:rFonts w:ascii="Arial" w:hAnsi="Arial" w:cs="Arial"/>
                <w:color w:val="000000"/>
              </w:rPr>
              <w:t>МТК 206</w:t>
            </w:r>
          </w:p>
        </w:tc>
        <w:tc>
          <w:tcPr>
            <w:tcW w:w="2686" w:type="dxa"/>
          </w:tcPr>
          <w:p w:rsidR="008547E8" w:rsidRPr="00791EE5" w:rsidRDefault="00AE412B" w:rsidP="008547E8">
            <w:pPr>
              <w:jc w:val="center"/>
              <w:rPr>
                <w:rFonts w:ascii="Arial" w:hAnsi="Arial" w:cs="Arial"/>
              </w:rPr>
            </w:pPr>
            <w:r w:rsidRPr="00791EE5">
              <w:rPr>
                <w:rFonts w:ascii="Arial" w:hAnsi="Arial" w:cs="Arial"/>
                <w:snapToGrid w:val="0"/>
                <w:lang w:eastAsia="ru-RU"/>
              </w:rPr>
              <w:t>Организация разработки проекта пересмотра ГОСТ</w:t>
            </w:r>
            <w:r w:rsidRPr="00791EE5">
              <w:rPr>
                <w:rFonts w:ascii="Arial" w:hAnsi="Arial" w:cs="Arial"/>
              </w:rPr>
              <w:t xml:space="preserve"> </w:t>
            </w:r>
            <w:r w:rsidRPr="00791EE5">
              <w:rPr>
                <w:rFonts w:ascii="Arial" w:hAnsi="Arial" w:cs="Arial"/>
              </w:rPr>
              <w:br/>
              <w:t>(</w:t>
            </w:r>
            <w:r w:rsidRPr="00791EE5">
              <w:rPr>
                <w:rFonts w:ascii="Arial" w:hAnsi="Arial" w:cs="Arial"/>
                <w:lang w:val="en-US"/>
              </w:rPr>
              <w:t>RU</w:t>
            </w:r>
            <w:r w:rsidRPr="00791EE5">
              <w:rPr>
                <w:rFonts w:ascii="Arial" w:hAnsi="Arial" w:cs="Arial"/>
              </w:rPr>
              <w:t>.1.370-2023)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E16574" w:rsidRDefault="008547E8" w:rsidP="008547E8">
            <w:pPr>
              <w:rPr>
                <w:rFonts w:ascii="Arial" w:hAnsi="Arial" w:cs="Arial"/>
                <w:lang w:eastAsia="zh-CN"/>
              </w:rPr>
            </w:pPr>
            <w:r w:rsidRPr="00E16574">
              <w:rPr>
                <w:rFonts w:ascii="Arial" w:hAnsi="Arial" w:cs="Arial"/>
              </w:rPr>
              <w:t>РМГ «ГСИ. Общие требования к компетентности поверочных лабораторий»</w:t>
            </w:r>
          </w:p>
        </w:tc>
        <w:tc>
          <w:tcPr>
            <w:tcW w:w="1276" w:type="dxa"/>
          </w:tcPr>
          <w:p w:rsidR="008547E8" w:rsidRPr="00E16574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</w:rPr>
              <w:t>2023</w:t>
            </w:r>
          </w:p>
        </w:tc>
        <w:tc>
          <w:tcPr>
            <w:tcW w:w="2268" w:type="dxa"/>
          </w:tcPr>
          <w:p w:rsidR="00EC3654" w:rsidRPr="00E16574" w:rsidRDefault="008547E8" w:rsidP="00EC3654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</w:rPr>
              <w:t>Республика Беларусь</w:t>
            </w:r>
            <w:r w:rsidR="001B4CEE">
              <w:rPr>
                <w:rFonts w:ascii="Arial" w:hAnsi="Arial" w:cs="Arial"/>
              </w:rPr>
              <w:t xml:space="preserve">, </w:t>
            </w:r>
            <w:r w:rsidR="001B4CEE">
              <w:rPr>
                <w:rFonts w:ascii="Arial" w:hAnsi="Arial" w:cs="Arial"/>
              </w:rPr>
              <w:br/>
            </w:r>
            <w:r w:rsidR="001B4CEE" w:rsidRPr="00E16574">
              <w:rPr>
                <w:rFonts w:ascii="Arial" w:hAnsi="Arial" w:cs="Arial"/>
              </w:rPr>
              <w:t>РУП «</w:t>
            </w:r>
            <w:proofErr w:type="spellStart"/>
            <w:r w:rsidR="001B4CEE" w:rsidRPr="00E16574">
              <w:rPr>
                <w:rFonts w:ascii="Arial" w:hAnsi="Arial" w:cs="Arial"/>
              </w:rPr>
              <w:t>БелГИМ</w:t>
            </w:r>
            <w:proofErr w:type="spellEnd"/>
            <w:r w:rsidR="001B4CEE" w:rsidRPr="00E16574">
              <w:rPr>
                <w:rFonts w:ascii="Arial" w:hAnsi="Arial" w:cs="Arial"/>
              </w:rPr>
              <w:t>»</w:t>
            </w:r>
            <w:r w:rsidR="00EC3654">
              <w:rPr>
                <w:rFonts w:ascii="Arial" w:hAnsi="Arial" w:cs="Arial"/>
              </w:rPr>
              <w:t xml:space="preserve">. </w:t>
            </w:r>
            <w:r w:rsidR="00EC3654">
              <w:rPr>
                <w:rFonts w:ascii="Arial" w:hAnsi="Arial" w:cs="Arial"/>
              </w:rPr>
              <w:br/>
              <w:t xml:space="preserve">Кыргызская Республика, </w:t>
            </w:r>
            <w:r w:rsidR="00EC3654">
              <w:rPr>
                <w:rFonts w:ascii="Arial" w:hAnsi="Arial" w:cs="Arial"/>
              </w:rPr>
              <w:br/>
            </w:r>
            <w:proofErr w:type="spellStart"/>
            <w:r w:rsidR="00EC3654">
              <w:rPr>
                <w:rFonts w:ascii="Arial" w:hAnsi="Arial" w:cs="Arial"/>
              </w:rPr>
              <w:t>Кыргызстандарт</w:t>
            </w:r>
            <w:proofErr w:type="spellEnd"/>
          </w:p>
        </w:tc>
        <w:tc>
          <w:tcPr>
            <w:tcW w:w="2686" w:type="dxa"/>
          </w:tcPr>
          <w:p w:rsidR="008547E8" w:rsidRPr="00791EE5" w:rsidRDefault="008547E8" w:rsidP="00CA231F">
            <w:pPr>
              <w:jc w:val="center"/>
              <w:rPr>
                <w:rFonts w:ascii="Arial" w:hAnsi="Arial" w:cs="Arial"/>
              </w:rPr>
            </w:pPr>
            <w:r w:rsidRPr="00791EE5">
              <w:rPr>
                <w:rFonts w:ascii="Arial" w:hAnsi="Arial" w:cs="Arial"/>
              </w:rPr>
              <w:t>Продолжение разработки РМГ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E16574" w:rsidRDefault="008547E8" w:rsidP="0039456F">
            <w:pPr>
              <w:rPr>
                <w:rFonts w:ascii="Arial" w:hAnsi="Arial" w:cs="Arial"/>
                <w:lang w:eastAsia="zh-CN"/>
              </w:rPr>
            </w:pPr>
            <w:r w:rsidRPr="00E16574">
              <w:rPr>
                <w:rFonts w:ascii="Arial" w:hAnsi="Arial" w:cs="Arial"/>
              </w:rPr>
              <w:t>ПМГ «Порядок признания результатов периодической поверки»</w:t>
            </w:r>
          </w:p>
        </w:tc>
        <w:tc>
          <w:tcPr>
            <w:tcW w:w="1276" w:type="dxa"/>
          </w:tcPr>
          <w:p w:rsidR="008547E8" w:rsidRPr="00E16574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B63422">
              <w:rPr>
                <w:rFonts w:ascii="Arial" w:hAnsi="Arial" w:cs="Arial"/>
                <w:snapToGrid w:val="0"/>
                <w:lang w:eastAsia="ru-RU"/>
              </w:rPr>
              <w:t>202</w:t>
            </w:r>
            <w:r w:rsidR="00B63422" w:rsidRPr="00B63422">
              <w:rPr>
                <w:rFonts w:ascii="Arial" w:hAnsi="Arial" w:cs="Arial"/>
                <w:snapToGrid w:val="0"/>
                <w:lang w:eastAsia="ru-RU"/>
              </w:rPr>
              <w:t>3</w:t>
            </w:r>
          </w:p>
        </w:tc>
        <w:tc>
          <w:tcPr>
            <w:tcW w:w="2268" w:type="dxa"/>
          </w:tcPr>
          <w:p w:rsidR="008547E8" w:rsidRPr="00E16574" w:rsidRDefault="008547E8" w:rsidP="008547E8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  <w:snapToGrid w:val="0"/>
              </w:rPr>
              <w:t xml:space="preserve">Российская Федерация, </w:t>
            </w:r>
            <w:r w:rsidRPr="00E16574">
              <w:rPr>
                <w:rFonts w:ascii="Arial" w:hAnsi="Arial" w:cs="Arial"/>
              </w:rPr>
              <w:t>Республика Беларусь</w:t>
            </w:r>
          </w:p>
        </w:tc>
        <w:tc>
          <w:tcPr>
            <w:tcW w:w="2686" w:type="dxa"/>
          </w:tcPr>
          <w:p w:rsidR="008547E8" w:rsidRPr="00791EE5" w:rsidRDefault="008547E8" w:rsidP="008547E8">
            <w:pPr>
              <w:jc w:val="center"/>
              <w:rPr>
                <w:rFonts w:ascii="Arial" w:hAnsi="Arial" w:cs="Arial"/>
              </w:rPr>
            </w:pPr>
            <w:r w:rsidRPr="00791EE5">
              <w:rPr>
                <w:rFonts w:ascii="Arial" w:hAnsi="Arial" w:cs="Arial"/>
              </w:rPr>
              <w:t xml:space="preserve">Разработка нового документа в соответствии с межправительственным соглашением, подписанным в мае 2015 года в п. </w:t>
            </w:r>
            <w:proofErr w:type="spellStart"/>
            <w:r w:rsidRPr="00791EE5">
              <w:rPr>
                <w:rFonts w:ascii="Arial" w:hAnsi="Arial" w:cs="Arial"/>
              </w:rPr>
              <w:t>Бурабай</w:t>
            </w:r>
            <w:proofErr w:type="spellEnd"/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2326AB" w:rsidRDefault="006E795D" w:rsidP="008547E8">
            <w:pPr>
              <w:rPr>
                <w:rFonts w:ascii="Arial" w:hAnsi="Arial" w:cs="Arial"/>
                <w:highlight w:val="yellow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Пересмотр</w:t>
            </w:r>
            <w:r w:rsidR="008547E8">
              <w:rPr>
                <w:rFonts w:ascii="Arial" w:hAnsi="Arial" w:cs="Arial"/>
                <w:lang w:eastAsia="ru-RU"/>
              </w:rPr>
              <w:t xml:space="preserve"> </w:t>
            </w:r>
            <w:r w:rsidR="008547E8" w:rsidRPr="002326AB">
              <w:rPr>
                <w:rFonts w:ascii="Arial" w:hAnsi="Arial" w:cs="Arial"/>
                <w:lang w:eastAsia="ru-RU"/>
              </w:rPr>
              <w:t>ПМГ 06–2019 «Порядок признания результатов испытаний и утверждения типа, первичной поверки, метрологической аттестации средств измерений»</w:t>
            </w:r>
          </w:p>
        </w:tc>
        <w:tc>
          <w:tcPr>
            <w:tcW w:w="1276" w:type="dxa"/>
          </w:tcPr>
          <w:p w:rsidR="008547E8" w:rsidRPr="002326AB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highlight w:val="yellow"/>
                <w:lang w:eastAsia="ru-RU"/>
              </w:rPr>
            </w:pPr>
            <w:r w:rsidRPr="00054741">
              <w:rPr>
                <w:rFonts w:ascii="Arial" w:hAnsi="Arial" w:cs="Arial"/>
                <w:snapToGrid w:val="0"/>
                <w:lang w:eastAsia="ru-RU"/>
              </w:rPr>
              <w:t>2023</w:t>
            </w:r>
          </w:p>
        </w:tc>
        <w:tc>
          <w:tcPr>
            <w:tcW w:w="2268" w:type="dxa"/>
          </w:tcPr>
          <w:p w:rsidR="008547E8" w:rsidRPr="002326AB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highlight w:val="yellow"/>
                <w:lang w:eastAsia="ru-RU"/>
              </w:rPr>
            </w:pPr>
            <w:r w:rsidRPr="002326AB">
              <w:rPr>
                <w:rFonts w:ascii="Arial" w:hAnsi="Arial" w:cs="Arial"/>
                <w:snapToGrid w:val="0"/>
                <w:lang w:eastAsia="ru-RU"/>
              </w:rPr>
              <w:t>Российская Федерация</w:t>
            </w:r>
            <w:r>
              <w:rPr>
                <w:rFonts w:ascii="Arial" w:hAnsi="Arial" w:cs="Arial"/>
                <w:snapToGrid w:val="0"/>
                <w:lang w:eastAsia="ru-RU"/>
              </w:rPr>
              <w:t>,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t xml:space="preserve"> 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br/>
            </w:r>
            <w:r w:rsidR="001B4CEE">
              <w:rPr>
                <w:rFonts w:ascii="Arial" w:hAnsi="Arial" w:cs="Arial"/>
              </w:rPr>
              <w:t xml:space="preserve">ФГБУ «ВНИИМС», </w:t>
            </w:r>
            <w:r w:rsidR="001B4CEE">
              <w:rPr>
                <w:rFonts w:ascii="Arial" w:hAnsi="Arial" w:cs="Arial"/>
              </w:rPr>
              <w:br/>
              <w:t>М</w:t>
            </w:r>
            <w:r w:rsidR="001B4CEE" w:rsidRPr="00D804F3">
              <w:rPr>
                <w:rFonts w:ascii="Arial" w:hAnsi="Arial" w:cs="Arial"/>
              </w:rPr>
              <w:t>ТК 05</w:t>
            </w:r>
            <w:r w:rsidR="001B4CEE">
              <w:rPr>
                <w:rFonts w:ascii="Arial" w:hAnsi="Arial" w:cs="Arial"/>
              </w:rPr>
              <w:t>3.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t xml:space="preserve"> </w:t>
            </w:r>
            <w:r>
              <w:rPr>
                <w:rFonts w:ascii="Arial" w:hAnsi="Arial" w:cs="Arial"/>
                <w:snapToGrid w:val="0"/>
                <w:lang w:eastAsia="ru-RU"/>
              </w:rPr>
              <w:t>Республика Казахстан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t xml:space="preserve">, </w:t>
            </w:r>
            <w:r w:rsidR="00570BC3">
              <w:rPr>
                <w:rFonts w:ascii="Arial" w:hAnsi="Arial" w:cs="Arial"/>
                <w:snapToGrid w:val="0"/>
                <w:lang w:eastAsia="ru-RU"/>
              </w:rPr>
              <w:br/>
            </w:r>
            <w:r w:rsidR="001B4CEE" w:rsidRPr="00D804F3">
              <w:rPr>
                <w:rFonts w:ascii="Arial" w:hAnsi="Arial" w:cs="Arial"/>
              </w:rPr>
              <w:t>РГП «</w:t>
            </w:r>
            <w:proofErr w:type="spellStart"/>
            <w:r w:rsidR="001B4CEE" w:rsidRPr="00D804F3">
              <w:rPr>
                <w:rFonts w:ascii="Arial" w:hAnsi="Arial" w:cs="Arial"/>
              </w:rPr>
              <w:t>КазСтандарт</w:t>
            </w:r>
            <w:proofErr w:type="spellEnd"/>
            <w:r w:rsidR="001B4CEE" w:rsidRPr="00D804F3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2686" w:type="dxa"/>
          </w:tcPr>
          <w:p w:rsidR="00A66E9E" w:rsidRPr="00791EE5" w:rsidRDefault="00166951" w:rsidP="008E4DFA">
            <w:pPr>
              <w:jc w:val="center"/>
              <w:rPr>
                <w:rFonts w:ascii="Arial" w:hAnsi="Arial" w:cs="Arial"/>
              </w:rPr>
            </w:pPr>
            <w:bookmarkStart w:id="0" w:name="_GoBack"/>
            <w:r w:rsidRPr="00791EE5">
              <w:rPr>
                <w:rFonts w:ascii="Arial" w:hAnsi="Arial" w:cs="Arial"/>
              </w:rPr>
              <w:t>В АИС МГС</w:t>
            </w:r>
            <w:r w:rsidRPr="00791EE5">
              <w:rPr>
                <w:rFonts w:ascii="Arial" w:hAnsi="Arial" w:cs="Arial"/>
                <w:color w:val="000000"/>
              </w:rPr>
              <w:t xml:space="preserve"> </w:t>
            </w:r>
            <w:r w:rsidR="008E4DFA">
              <w:rPr>
                <w:rFonts w:ascii="Arial" w:hAnsi="Arial" w:cs="Arial"/>
              </w:rPr>
              <w:t>окончательная</w:t>
            </w:r>
            <w:r w:rsidRPr="00791EE5">
              <w:rPr>
                <w:rFonts w:ascii="Arial" w:hAnsi="Arial" w:cs="Arial"/>
              </w:rPr>
              <w:t xml:space="preserve"> редакци</w:t>
            </w:r>
            <w:r w:rsidR="008E4DFA">
              <w:rPr>
                <w:rFonts w:ascii="Arial" w:hAnsi="Arial" w:cs="Arial"/>
              </w:rPr>
              <w:t>я</w:t>
            </w:r>
            <w:r w:rsidRPr="00791EE5">
              <w:rPr>
                <w:rFonts w:ascii="Arial" w:hAnsi="Arial" w:cs="Arial"/>
              </w:rPr>
              <w:t xml:space="preserve"> </w:t>
            </w:r>
            <w:r w:rsidR="008E4DFA" w:rsidRPr="00791EE5">
              <w:rPr>
                <w:rFonts w:ascii="Arial" w:hAnsi="Arial" w:cs="Arial"/>
                <w:color w:val="000000"/>
              </w:rPr>
              <w:t xml:space="preserve">на стадии </w:t>
            </w:r>
            <w:r w:rsidR="008E4DFA">
              <w:rPr>
                <w:rFonts w:ascii="Arial" w:hAnsi="Arial" w:cs="Arial"/>
                <w:color w:val="000000"/>
              </w:rPr>
              <w:t>голосования</w:t>
            </w:r>
            <w:r w:rsidR="008E4DFA">
              <w:rPr>
                <w:rFonts w:ascii="Arial" w:hAnsi="Arial" w:cs="Arial"/>
              </w:rPr>
              <w:t xml:space="preserve"> </w:t>
            </w:r>
            <w:r w:rsidRPr="00791EE5">
              <w:rPr>
                <w:rFonts w:ascii="Arial" w:hAnsi="Arial" w:cs="Arial"/>
              </w:rPr>
              <w:br/>
              <w:t>(</w:t>
            </w:r>
            <w:r w:rsidRPr="00791EE5">
              <w:rPr>
                <w:rFonts w:ascii="Arial" w:hAnsi="Arial" w:cs="Arial"/>
                <w:lang w:val="en-US"/>
              </w:rPr>
              <w:t>RU</w:t>
            </w:r>
            <w:r w:rsidRPr="00791EE5">
              <w:rPr>
                <w:rFonts w:ascii="Arial" w:hAnsi="Arial" w:cs="Arial"/>
              </w:rPr>
              <w:t>.3.008-2022)</w:t>
            </w:r>
            <w:r w:rsidR="00D66443">
              <w:rPr>
                <w:rFonts w:ascii="Arial" w:hAnsi="Arial" w:cs="Arial"/>
              </w:rPr>
              <w:t xml:space="preserve">. </w:t>
            </w:r>
            <w:r w:rsidR="00D66443">
              <w:rPr>
                <w:rFonts w:ascii="Arial" w:hAnsi="Arial" w:cs="Arial"/>
              </w:rPr>
              <w:br/>
              <w:t>Дата окончания голосования 15.08.2023</w:t>
            </w:r>
            <w:bookmarkEnd w:id="0"/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2326AB" w:rsidRDefault="008547E8" w:rsidP="008547E8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Изменение</w:t>
            </w:r>
            <w:r w:rsidRPr="00562072">
              <w:rPr>
                <w:rFonts w:ascii="Arial" w:hAnsi="Arial" w:cs="Arial"/>
                <w:lang w:eastAsia="zh-CN"/>
              </w:rPr>
              <w:t xml:space="preserve"> </w:t>
            </w:r>
            <w:r w:rsidRPr="00562072">
              <w:rPr>
                <w:rFonts w:ascii="Arial" w:hAnsi="Arial" w:cs="Arial"/>
              </w:rPr>
              <w:t xml:space="preserve">РМГ 74–2004 «Государственная система обеспечения единства измерений. Методы определения </w:t>
            </w:r>
            <w:proofErr w:type="spellStart"/>
            <w:r w:rsidRPr="00562072">
              <w:rPr>
                <w:rFonts w:ascii="Arial" w:hAnsi="Arial" w:cs="Arial"/>
              </w:rPr>
              <w:t>межповерочных</w:t>
            </w:r>
            <w:proofErr w:type="spellEnd"/>
            <w:r w:rsidRPr="00562072">
              <w:rPr>
                <w:rFonts w:ascii="Arial" w:hAnsi="Arial" w:cs="Arial"/>
              </w:rPr>
              <w:t xml:space="preserve"> и </w:t>
            </w:r>
            <w:proofErr w:type="spellStart"/>
            <w:r w:rsidRPr="00562072">
              <w:rPr>
                <w:rFonts w:ascii="Arial" w:hAnsi="Arial" w:cs="Arial"/>
              </w:rPr>
              <w:t>межкалибровочных</w:t>
            </w:r>
            <w:proofErr w:type="spellEnd"/>
            <w:r w:rsidRPr="00562072">
              <w:rPr>
                <w:rFonts w:ascii="Arial" w:hAnsi="Arial" w:cs="Arial"/>
              </w:rPr>
              <w:t xml:space="preserve"> интервалов средств измерений»</w:t>
            </w:r>
          </w:p>
        </w:tc>
        <w:tc>
          <w:tcPr>
            <w:tcW w:w="1276" w:type="dxa"/>
          </w:tcPr>
          <w:p w:rsidR="008547E8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>
              <w:rPr>
                <w:rFonts w:ascii="Arial" w:hAnsi="Arial" w:cs="Arial"/>
                <w:snapToGrid w:val="0"/>
                <w:lang w:eastAsia="ru-RU"/>
              </w:rPr>
              <w:t>2024</w:t>
            </w:r>
          </w:p>
        </w:tc>
        <w:tc>
          <w:tcPr>
            <w:tcW w:w="2268" w:type="dxa"/>
          </w:tcPr>
          <w:p w:rsidR="008547E8" w:rsidRPr="001B4CEE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2326AB">
              <w:rPr>
                <w:rFonts w:ascii="Arial" w:hAnsi="Arial" w:cs="Arial"/>
                <w:snapToGrid w:val="0"/>
                <w:lang w:eastAsia="ru-RU"/>
              </w:rPr>
              <w:t>Российская Федерация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t xml:space="preserve">, 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br/>
            </w:r>
            <w:r w:rsidR="001B4CEE" w:rsidRPr="00D804F3">
              <w:rPr>
                <w:rFonts w:ascii="Arial" w:hAnsi="Arial" w:cs="Arial"/>
              </w:rPr>
              <w:t>ФГУП «ВНИИМ им. Д.И. Менделеева»</w:t>
            </w:r>
            <w:r w:rsidR="00721C3A">
              <w:rPr>
                <w:rFonts w:ascii="Arial" w:hAnsi="Arial" w:cs="Arial"/>
              </w:rPr>
              <w:t>,</w:t>
            </w:r>
            <w:r w:rsidR="001B4CEE" w:rsidRPr="00D804F3">
              <w:rPr>
                <w:rFonts w:ascii="Arial" w:hAnsi="Arial" w:cs="Arial"/>
              </w:rPr>
              <w:t xml:space="preserve"> </w:t>
            </w:r>
            <w:r w:rsidR="001B4CEE" w:rsidRPr="00D804F3">
              <w:rPr>
                <w:rFonts w:ascii="Arial" w:hAnsi="Arial" w:cs="Arial"/>
              </w:rPr>
              <w:br/>
            </w:r>
            <w:r w:rsidR="001B4CEE" w:rsidRPr="00D804F3">
              <w:rPr>
                <w:rFonts w:ascii="Arial" w:hAnsi="Arial" w:cs="Arial"/>
                <w:color w:val="000000"/>
              </w:rPr>
              <w:t>МТК 206</w:t>
            </w:r>
          </w:p>
        </w:tc>
        <w:tc>
          <w:tcPr>
            <w:tcW w:w="2686" w:type="dxa"/>
          </w:tcPr>
          <w:p w:rsidR="008547E8" w:rsidRPr="00791EE5" w:rsidRDefault="00166951" w:rsidP="00355936">
            <w:pPr>
              <w:jc w:val="center"/>
              <w:rPr>
                <w:rFonts w:ascii="Arial" w:hAnsi="Arial" w:cs="Arial"/>
                <w:i/>
                <w:snapToGrid w:val="0"/>
                <w:lang w:eastAsia="ru-RU"/>
              </w:rPr>
            </w:pPr>
            <w:r w:rsidRPr="00791EE5">
              <w:rPr>
                <w:rFonts w:ascii="Arial" w:hAnsi="Arial" w:cs="Arial"/>
              </w:rPr>
              <w:t>В АИС МГС</w:t>
            </w:r>
            <w:r w:rsidRPr="00791EE5">
              <w:rPr>
                <w:rFonts w:ascii="Arial" w:hAnsi="Arial" w:cs="Arial"/>
                <w:color w:val="000000"/>
              </w:rPr>
              <w:t xml:space="preserve"> на стадии п</w:t>
            </w:r>
            <w:r w:rsidRPr="00791EE5">
              <w:rPr>
                <w:rFonts w:ascii="Arial" w:hAnsi="Arial" w:cs="Arial"/>
              </w:rPr>
              <w:t xml:space="preserve">одготовки окончательной редакции </w:t>
            </w:r>
            <w:r w:rsidRPr="00791EE5">
              <w:rPr>
                <w:rFonts w:ascii="Arial" w:hAnsi="Arial" w:cs="Arial"/>
              </w:rPr>
              <w:br/>
              <w:t>(</w:t>
            </w:r>
            <w:r w:rsidRPr="00791EE5">
              <w:rPr>
                <w:rFonts w:ascii="Arial" w:hAnsi="Arial" w:cs="Arial"/>
                <w:lang w:val="en-US"/>
              </w:rPr>
              <w:t>RU</w:t>
            </w:r>
            <w:r w:rsidRPr="00791EE5">
              <w:rPr>
                <w:rFonts w:ascii="Arial" w:hAnsi="Arial" w:cs="Arial"/>
              </w:rPr>
              <w:t xml:space="preserve">.3.009-2022). Отзывы получены: </w:t>
            </w:r>
            <w:r w:rsidRPr="00791EE5">
              <w:rPr>
                <w:rFonts w:ascii="Arial" w:hAnsi="Arial" w:cs="Arial"/>
              </w:rPr>
              <w:br/>
            </w:r>
            <w:r w:rsidRPr="00791EE5">
              <w:rPr>
                <w:rFonts w:ascii="Arial" w:hAnsi="Arial" w:cs="Arial"/>
                <w:lang w:val="en-US"/>
              </w:rPr>
              <w:t>BY</w:t>
            </w:r>
            <w:r w:rsidRPr="00791EE5">
              <w:rPr>
                <w:rFonts w:ascii="Arial" w:hAnsi="Arial" w:cs="Arial"/>
              </w:rPr>
              <w:t xml:space="preserve">, </w:t>
            </w:r>
            <w:r w:rsidRPr="00791EE5">
              <w:rPr>
                <w:rFonts w:ascii="Arial" w:hAnsi="Arial" w:cs="Arial"/>
                <w:lang w:val="en-US"/>
              </w:rPr>
              <w:t>KZ</w:t>
            </w:r>
            <w:r w:rsidRPr="00791EE5">
              <w:rPr>
                <w:rFonts w:ascii="Arial" w:hAnsi="Arial" w:cs="Arial"/>
              </w:rPr>
              <w:t xml:space="preserve">, </w:t>
            </w:r>
            <w:r w:rsidRPr="00791EE5">
              <w:rPr>
                <w:rFonts w:ascii="Arial" w:hAnsi="Arial" w:cs="Arial"/>
                <w:lang w:val="en-US"/>
              </w:rPr>
              <w:t>KG</w:t>
            </w:r>
          </w:p>
        </w:tc>
      </w:tr>
      <w:tr w:rsidR="006607C2" w:rsidRPr="00B64818" w:rsidTr="00FD7EEB">
        <w:trPr>
          <w:cantSplit/>
        </w:trPr>
        <w:tc>
          <w:tcPr>
            <w:tcW w:w="449" w:type="dxa"/>
          </w:tcPr>
          <w:p w:rsidR="006607C2" w:rsidRPr="002326AB" w:rsidRDefault="006607C2" w:rsidP="006607C2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6607C2" w:rsidRPr="00E16574" w:rsidRDefault="006607C2" w:rsidP="006607C2">
            <w:pPr>
              <w:rPr>
                <w:rFonts w:ascii="Arial" w:hAnsi="Arial" w:cs="Arial"/>
              </w:rPr>
            </w:pPr>
            <w:r w:rsidRPr="00E16574">
              <w:rPr>
                <w:rFonts w:ascii="Arial" w:hAnsi="Arial" w:cs="Arial"/>
              </w:rPr>
              <w:t>Изменение ПМГ 44–2001 «Порядок признания методик выполнения измерений»</w:t>
            </w:r>
          </w:p>
        </w:tc>
        <w:tc>
          <w:tcPr>
            <w:tcW w:w="1276" w:type="dxa"/>
          </w:tcPr>
          <w:p w:rsidR="006607C2" w:rsidRPr="00E16574" w:rsidRDefault="007B2E2E" w:rsidP="006607C2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791EE5">
              <w:rPr>
                <w:rFonts w:ascii="Arial" w:hAnsi="Arial" w:cs="Arial"/>
                <w:snapToGrid w:val="0"/>
                <w:lang w:eastAsia="ru-RU"/>
              </w:rPr>
              <w:t>2024</w:t>
            </w:r>
          </w:p>
        </w:tc>
        <w:tc>
          <w:tcPr>
            <w:tcW w:w="2268" w:type="dxa"/>
          </w:tcPr>
          <w:p w:rsidR="006607C2" w:rsidRPr="00791EE5" w:rsidRDefault="006607C2" w:rsidP="006607C2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791EE5">
              <w:rPr>
                <w:rFonts w:ascii="Arial" w:hAnsi="Arial" w:cs="Arial"/>
              </w:rPr>
              <w:t xml:space="preserve">Республика Беларусь, </w:t>
            </w:r>
            <w:r w:rsidRPr="00791EE5">
              <w:rPr>
                <w:rFonts w:ascii="Arial" w:hAnsi="Arial" w:cs="Arial"/>
              </w:rPr>
              <w:br/>
              <w:t>РУП «</w:t>
            </w:r>
            <w:proofErr w:type="spellStart"/>
            <w:r w:rsidRPr="00791EE5">
              <w:rPr>
                <w:rFonts w:ascii="Arial" w:hAnsi="Arial" w:cs="Arial"/>
              </w:rPr>
              <w:t>БелГИМ</w:t>
            </w:r>
            <w:proofErr w:type="spellEnd"/>
            <w:r w:rsidRPr="00791EE5">
              <w:rPr>
                <w:rFonts w:ascii="Arial" w:hAnsi="Arial" w:cs="Arial"/>
              </w:rPr>
              <w:t>»</w:t>
            </w:r>
            <w:r w:rsidR="00721C3A" w:rsidRPr="00791EE5">
              <w:rPr>
                <w:rFonts w:ascii="Arial" w:hAnsi="Arial" w:cs="Arial"/>
              </w:rPr>
              <w:t xml:space="preserve">, </w:t>
            </w:r>
            <w:r w:rsidR="00721C3A" w:rsidRPr="00791EE5">
              <w:rPr>
                <w:rFonts w:ascii="Arial" w:hAnsi="Arial" w:cs="Arial"/>
              </w:rPr>
              <w:br/>
              <w:t>МТК 053</w:t>
            </w:r>
          </w:p>
        </w:tc>
        <w:tc>
          <w:tcPr>
            <w:tcW w:w="2686" w:type="dxa"/>
          </w:tcPr>
          <w:p w:rsidR="006607C2" w:rsidRPr="00525630" w:rsidRDefault="00525630" w:rsidP="00525630">
            <w:pPr>
              <w:jc w:val="center"/>
              <w:rPr>
                <w:rFonts w:ascii="Arial" w:hAnsi="Arial" w:cs="Arial"/>
              </w:rPr>
            </w:pPr>
            <w:r w:rsidRPr="00791EE5">
              <w:rPr>
                <w:rFonts w:ascii="Arial" w:hAnsi="Arial" w:cs="Arial"/>
              </w:rPr>
              <w:t>В АИС МГС</w:t>
            </w:r>
            <w:r w:rsidRPr="00791EE5">
              <w:rPr>
                <w:rFonts w:ascii="Arial" w:hAnsi="Arial" w:cs="Arial"/>
                <w:color w:val="000000"/>
              </w:rPr>
              <w:t xml:space="preserve"> на стадии п</w:t>
            </w:r>
            <w:r w:rsidRPr="00791EE5">
              <w:rPr>
                <w:rFonts w:ascii="Arial" w:hAnsi="Arial" w:cs="Arial"/>
              </w:rPr>
              <w:t>одготовки окончательной редакции</w:t>
            </w:r>
            <w:r w:rsidR="00166951" w:rsidRPr="00791EE5">
              <w:rPr>
                <w:rFonts w:ascii="Arial" w:hAnsi="Arial" w:cs="Arial"/>
                <w:snapToGrid w:val="0"/>
                <w:lang w:eastAsia="ru-RU"/>
              </w:rPr>
              <w:t xml:space="preserve"> </w:t>
            </w:r>
            <w:r w:rsidR="00166951" w:rsidRPr="00791EE5">
              <w:rPr>
                <w:rFonts w:ascii="Arial" w:hAnsi="Arial" w:cs="Arial"/>
                <w:snapToGrid w:val="0"/>
                <w:lang w:eastAsia="ru-RU"/>
              </w:rPr>
              <w:br/>
            </w:r>
            <w:r w:rsidR="00166951" w:rsidRPr="00791EE5">
              <w:rPr>
                <w:rFonts w:ascii="Arial" w:hAnsi="Arial" w:cs="Arial"/>
              </w:rPr>
              <w:t>(</w:t>
            </w:r>
            <w:r w:rsidR="00166951" w:rsidRPr="00791EE5">
              <w:rPr>
                <w:rFonts w:ascii="Arial" w:hAnsi="Arial" w:cs="Arial"/>
                <w:lang w:val="en-US"/>
              </w:rPr>
              <w:t>BY</w:t>
            </w:r>
            <w:r w:rsidR="00166951" w:rsidRPr="00791EE5">
              <w:rPr>
                <w:rFonts w:ascii="Arial" w:hAnsi="Arial" w:cs="Arial"/>
              </w:rPr>
              <w:t>.3.001-2022)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  <w:r w:rsidRPr="00791EE5">
              <w:rPr>
                <w:rFonts w:ascii="Arial" w:hAnsi="Arial" w:cs="Arial"/>
              </w:rPr>
              <w:t xml:space="preserve">Отзывы получены: </w:t>
            </w:r>
            <w:r w:rsidRPr="00791EE5">
              <w:rPr>
                <w:rFonts w:ascii="Arial" w:hAnsi="Arial" w:cs="Arial"/>
                <w:lang w:val="en-US"/>
              </w:rPr>
              <w:t>KZ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AF61B7" w:rsidRDefault="008547E8" w:rsidP="001B4CE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</w:rPr>
              <w:t>Пересмотр ГОСТ 8.061–2007</w:t>
            </w:r>
            <w:r w:rsidR="001B4CEE">
              <w:rPr>
                <w:rFonts w:ascii="Arial" w:hAnsi="Arial" w:cs="Arial"/>
              </w:rPr>
              <w:t xml:space="preserve"> </w:t>
            </w:r>
            <w:r w:rsidRPr="00AF61B7">
              <w:rPr>
                <w:rFonts w:ascii="Arial" w:hAnsi="Arial" w:cs="Arial"/>
              </w:rPr>
              <w:t>«ГСИ. Поверочные схемы. Содержание и построение»</w:t>
            </w:r>
          </w:p>
        </w:tc>
        <w:tc>
          <w:tcPr>
            <w:tcW w:w="1276" w:type="dxa"/>
          </w:tcPr>
          <w:p w:rsidR="008547E8" w:rsidRPr="002326AB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963AAC">
              <w:rPr>
                <w:rFonts w:ascii="Arial" w:hAnsi="Arial" w:cs="Arial"/>
                <w:snapToGrid w:val="0"/>
                <w:lang w:eastAsia="ru-RU"/>
              </w:rPr>
              <w:t>2024</w:t>
            </w:r>
          </w:p>
        </w:tc>
        <w:tc>
          <w:tcPr>
            <w:tcW w:w="2268" w:type="dxa"/>
          </w:tcPr>
          <w:p w:rsidR="008547E8" w:rsidRPr="00791EE5" w:rsidRDefault="001B4CEE" w:rsidP="008547E8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791EE5">
              <w:rPr>
                <w:rFonts w:ascii="Arial" w:hAnsi="Arial" w:cs="Arial"/>
                <w:snapToGrid w:val="0"/>
                <w:lang w:eastAsia="ru-RU"/>
              </w:rPr>
              <w:t xml:space="preserve">Российская Федерация, </w:t>
            </w:r>
            <w:r w:rsidRPr="00791EE5">
              <w:rPr>
                <w:rFonts w:ascii="Arial" w:hAnsi="Arial" w:cs="Arial"/>
                <w:snapToGrid w:val="0"/>
                <w:lang w:eastAsia="ru-RU"/>
              </w:rPr>
              <w:br/>
            </w:r>
            <w:r w:rsidRPr="00791EE5">
              <w:rPr>
                <w:rFonts w:ascii="Arial" w:hAnsi="Arial" w:cs="Arial"/>
              </w:rPr>
              <w:t>ФГУП «ВНИИМ им. Д.И. Менделеева»</w:t>
            </w:r>
            <w:r w:rsidR="00721C3A" w:rsidRPr="00791EE5">
              <w:rPr>
                <w:rFonts w:ascii="Arial" w:hAnsi="Arial" w:cs="Arial"/>
              </w:rPr>
              <w:t>,</w:t>
            </w:r>
            <w:r w:rsidRPr="00791EE5">
              <w:rPr>
                <w:rFonts w:ascii="Arial" w:hAnsi="Arial" w:cs="Arial"/>
              </w:rPr>
              <w:t xml:space="preserve"> </w:t>
            </w:r>
            <w:r w:rsidRPr="00791EE5">
              <w:rPr>
                <w:rFonts w:ascii="Arial" w:hAnsi="Arial" w:cs="Arial"/>
              </w:rPr>
              <w:br/>
            </w:r>
            <w:r w:rsidRPr="00791EE5">
              <w:rPr>
                <w:rFonts w:ascii="Arial" w:hAnsi="Arial" w:cs="Arial"/>
                <w:color w:val="000000"/>
              </w:rPr>
              <w:t>МТК 206</w:t>
            </w:r>
          </w:p>
        </w:tc>
        <w:tc>
          <w:tcPr>
            <w:tcW w:w="2686" w:type="dxa"/>
          </w:tcPr>
          <w:p w:rsidR="008547E8" w:rsidRPr="00791EE5" w:rsidRDefault="00AE412B" w:rsidP="008547E8">
            <w:pPr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791EE5">
              <w:rPr>
                <w:rFonts w:ascii="Arial" w:hAnsi="Arial" w:cs="Arial"/>
                <w:snapToGrid w:val="0"/>
                <w:lang w:eastAsia="ru-RU"/>
              </w:rPr>
              <w:t xml:space="preserve">Организация разработки проекта пересмотра ГОСТ </w:t>
            </w:r>
            <w:r w:rsidRPr="00791EE5">
              <w:rPr>
                <w:rFonts w:ascii="Arial" w:hAnsi="Arial" w:cs="Arial"/>
              </w:rPr>
              <w:br/>
              <w:t>(</w:t>
            </w:r>
            <w:r w:rsidRPr="00791EE5">
              <w:rPr>
                <w:rFonts w:ascii="Arial" w:hAnsi="Arial" w:cs="Arial"/>
                <w:lang w:val="en-US"/>
              </w:rPr>
              <w:t>RU</w:t>
            </w:r>
            <w:r w:rsidRPr="00791EE5">
              <w:rPr>
                <w:rFonts w:ascii="Arial" w:hAnsi="Arial" w:cs="Arial"/>
              </w:rPr>
              <w:t>.1.371-2023)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2326AB" w:rsidRDefault="008547E8" w:rsidP="008547E8">
            <w:pPr>
              <w:rPr>
                <w:rFonts w:ascii="Arial" w:hAnsi="Arial" w:cs="Arial"/>
                <w:lang w:eastAsia="zh-CN"/>
              </w:rPr>
            </w:pPr>
            <w:r w:rsidRPr="002326AB">
              <w:rPr>
                <w:rFonts w:ascii="Arial" w:hAnsi="Arial" w:cs="Arial"/>
                <w:lang w:eastAsia="zh-CN"/>
              </w:rPr>
              <w:t xml:space="preserve">ГОСТ </w:t>
            </w:r>
            <w:r w:rsidRPr="002326AB">
              <w:rPr>
                <w:rFonts w:ascii="Arial" w:hAnsi="Arial" w:cs="Arial"/>
                <w:lang w:val="en-US" w:eastAsia="zh-CN"/>
              </w:rPr>
              <w:t>ISO</w:t>
            </w:r>
            <w:r w:rsidRPr="002326AB">
              <w:rPr>
                <w:rFonts w:ascii="Arial" w:hAnsi="Arial" w:cs="Arial"/>
                <w:lang w:eastAsia="zh-CN"/>
              </w:rPr>
              <w:t>/</w:t>
            </w:r>
            <w:r w:rsidRPr="002326AB">
              <w:rPr>
                <w:rFonts w:ascii="Arial" w:hAnsi="Arial" w:cs="Arial"/>
                <w:lang w:val="en-US" w:eastAsia="zh-CN"/>
              </w:rPr>
              <w:t>IEC</w:t>
            </w:r>
            <w:r w:rsidRPr="002326AB">
              <w:rPr>
                <w:rFonts w:ascii="Arial" w:hAnsi="Arial" w:cs="Arial"/>
                <w:lang w:eastAsia="zh-CN"/>
              </w:rPr>
              <w:t xml:space="preserve"> </w:t>
            </w:r>
            <w:r w:rsidRPr="002326AB">
              <w:rPr>
                <w:rFonts w:ascii="Arial" w:hAnsi="Arial" w:cs="Arial"/>
                <w:lang w:val="en-US" w:eastAsia="zh-CN"/>
              </w:rPr>
              <w:t>Guide</w:t>
            </w:r>
            <w:r w:rsidRPr="002326AB">
              <w:rPr>
                <w:rFonts w:ascii="Arial" w:hAnsi="Arial" w:cs="Arial"/>
                <w:lang w:eastAsia="zh-CN"/>
              </w:rPr>
              <w:t xml:space="preserve"> 98-4 «Неопределенность измерений. Часть 4. Роль неопределенности измерений при оценке соответствия»</w:t>
            </w:r>
          </w:p>
        </w:tc>
        <w:tc>
          <w:tcPr>
            <w:tcW w:w="1276" w:type="dxa"/>
          </w:tcPr>
          <w:p w:rsidR="008547E8" w:rsidRPr="00791EE5" w:rsidRDefault="007B2E2E" w:rsidP="001B4CEE">
            <w:pPr>
              <w:spacing w:before="60" w:after="60"/>
              <w:jc w:val="center"/>
              <w:rPr>
                <w:rFonts w:ascii="Arial" w:hAnsi="Arial" w:cs="Arial"/>
                <w:strike/>
                <w:snapToGrid w:val="0"/>
                <w:lang w:eastAsia="ru-RU"/>
              </w:rPr>
            </w:pPr>
            <w:r w:rsidRPr="00791EE5">
              <w:rPr>
                <w:rFonts w:ascii="Arial" w:hAnsi="Arial" w:cs="Arial"/>
                <w:snapToGrid w:val="0"/>
                <w:lang w:eastAsia="ru-RU"/>
              </w:rPr>
              <w:t>2024</w:t>
            </w:r>
          </w:p>
        </w:tc>
        <w:tc>
          <w:tcPr>
            <w:tcW w:w="2268" w:type="dxa"/>
          </w:tcPr>
          <w:p w:rsidR="008547E8" w:rsidRPr="00791EE5" w:rsidRDefault="001B4CEE" w:rsidP="008547E8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791EE5">
              <w:rPr>
                <w:rFonts w:ascii="Arial" w:hAnsi="Arial" w:cs="Arial"/>
              </w:rPr>
              <w:t xml:space="preserve">Республика Беларусь, </w:t>
            </w:r>
            <w:r w:rsidRPr="00791EE5">
              <w:rPr>
                <w:rFonts w:ascii="Arial" w:hAnsi="Arial" w:cs="Arial"/>
              </w:rPr>
              <w:br/>
              <w:t>РУП «</w:t>
            </w:r>
            <w:proofErr w:type="spellStart"/>
            <w:r w:rsidRPr="00791EE5">
              <w:rPr>
                <w:rFonts w:ascii="Arial" w:hAnsi="Arial" w:cs="Arial"/>
              </w:rPr>
              <w:t>БелГИМ</w:t>
            </w:r>
            <w:proofErr w:type="spellEnd"/>
            <w:r w:rsidRPr="00791EE5">
              <w:rPr>
                <w:rFonts w:ascii="Arial" w:hAnsi="Arial" w:cs="Arial"/>
              </w:rPr>
              <w:t>»</w:t>
            </w:r>
            <w:r w:rsidR="00D93453" w:rsidRPr="00791EE5">
              <w:rPr>
                <w:rFonts w:ascii="Arial" w:hAnsi="Arial" w:cs="Arial"/>
              </w:rPr>
              <w:t>.</w:t>
            </w:r>
            <w:r w:rsidR="00F9780F" w:rsidRPr="00791EE5">
              <w:rPr>
                <w:rFonts w:ascii="Arial" w:hAnsi="Arial" w:cs="Arial"/>
              </w:rPr>
              <w:t xml:space="preserve"> </w:t>
            </w:r>
            <w:r w:rsidR="00F9780F" w:rsidRPr="00791EE5">
              <w:rPr>
                <w:rFonts w:ascii="Arial" w:hAnsi="Arial" w:cs="Arial"/>
              </w:rPr>
              <w:br/>
              <w:t>МТК 053</w:t>
            </w:r>
          </w:p>
        </w:tc>
        <w:tc>
          <w:tcPr>
            <w:tcW w:w="2686" w:type="dxa"/>
          </w:tcPr>
          <w:p w:rsidR="008547E8" w:rsidRPr="00791EE5" w:rsidRDefault="0097643C" w:rsidP="00AC560A">
            <w:pPr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791EE5">
              <w:rPr>
                <w:rFonts w:ascii="Arial" w:hAnsi="Arial" w:cs="Arial"/>
              </w:rPr>
              <w:t>В АИС МГС</w:t>
            </w:r>
            <w:r w:rsidRPr="00791EE5">
              <w:rPr>
                <w:rFonts w:ascii="Arial" w:hAnsi="Arial" w:cs="Arial"/>
                <w:color w:val="000000"/>
              </w:rPr>
              <w:t xml:space="preserve"> на стадии п</w:t>
            </w:r>
            <w:r w:rsidRPr="00791EE5">
              <w:rPr>
                <w:rFonts w:ascii="Arial" w:hAnsi="Arial" w:cs="Arial"/>
              </w:rPr>
              <w:t>одготовки окончательной редакции</w:t>
            </w:r>
            <w:r w:rsidRPr="00212B6D">
              <w:rPr>
                <w:rFonts w:ascii="Arial" w:hAnsi="Arial" w:cs="Arial"/>
              </w:rPr>
              <w:t xml:space="preserve"> </w:t>
            </w:r>
            <w:r w:rsidRPr="00212B6D">
              <w:rPr>
                <w:rFonts w:ascii="Arial" w:hAnsi="Arial" w:cs="Arial"/>
              </w:rPr>
              <w:br/>
              <w:t>(</w:t>
            </w:r>
            <w:r w:rsidRPr="00212B6D">
              <w:rPr>
                <w:rFonts w:ascii="Arial" w:hAnsi="Arial" w:cs="Arial"/>
                <w:lang w:val="en-US"/>
              </w:rPr>
              <w:t>BY</w:t>
            </w:r>
            <w:r w:rsidRPr="00212B6D">
              <w:rPr>
                <w:rFonts w:ascii="Arial" w:hAnsi="Arial" w:cs="Arial"/>
              </w:rPr>
              <w:t>.1.001-2023)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  <w:r w:rsidRPr="00791EE5">
              <w:rPr>
                <w:rFonts w:ascii="Arial" w:hAnsi="Arial" w:cs="Arial"/>
              </w:rPr>
              <w:t xml:space="preserve">Отзывы получены: </w:t>
            </w:r>
            <w:r>
              <w:rPr>
                <w:rFonts w:ascii="Arial" w:hAnsi="Arial" w:cs="Arial"/>
                <w:lang w:val="en-US"/>
              </w:rPr>
              <w:t>U</w:t>
            </w:r>
            <w:r w:rsidRPr="00791EE5">
              <w:rPr>
                <w:rFonts w:ascii="Arial" w:hAnsi="Arial" w:cs="Arial"/>
                <w:lang w:val="en-US"/>
              </w:rPr>
              <w:t>Z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2326AB" w:rsidRDefault="008547E8" w:rsidP="008547E8">
            <w:pPr>
              <w:rPr>
                <w:rFonts w:ascii="Arial" w:hAnsi="Arial" w:cs="Arial"/>
                <w:lang w:eastAsia="zh-CN"/>
              </w:rPr>
            </w:pPr>
            <w:r w:rsidRPr="002326AB">
              <w:rPr>
                <w:rFonts w:ascii="Arial" w:hAnsi="Arial" w:cs="Arial"/>
                <w:lang w:eastAsia="zh-CN"/>
              </w:rPr>
              <w:t xml:space="preserve">ГОСТ </w:t>
            </w:r>
            <w:r w:rsidRPr="002326AB">
              <w:rPr>
                <w:rFonts w:ascii="Arial" w:hAnsi="Arial" w:cs="Arial"/>
                <w:lang w:val="en-US" w:eastAsia="zh-CN"/>
              </w:rPr>
              <w:t>IEC</w:t>
            </w:r>
            <w:r w:rsidRPr="002326AB">
              <w:rPr>
                <w:rFonts w:ascii="Arial" w:hAnsi="Arial" w:cs="Arial"/>
                <w:lang w:eastAsia="zh-CN"/>
              </w:rPr>
              <w:t xml:space="preserve"> </w:t>
            </w:r>
            <w:r w:rsidRPr="002326AB">
              <w:rPr>
                <w:rFonts w:ascii="Arial" w:hAnsi="Arial" w:cs="Arial"/>
                <w:lang w:val="en-US" w:eastAsia="zh-CN"/>
              </w:rPr>
              <w:t>Guide</w:t>
            </w:r>
            <w:r w:rsidRPr="002326AB">
              <w:rPr>
                <w:rFonts w:ascii="Arial" w:hAnsi="Arial" w:cs="Arial"/>
                <w:lang w:eastAsia="zh-CN"/>
              </w:rPr>
              <w:t xml:space="preserve"> 115 «Применение неопределенности измерений к деятельности по оценке соответствия в электротехнической отрасли»</w:t>
            </w:r>
          </w:p>
        </w:tc>
        <w:tc>
          <w:tcPr>
            <w:tcW w:w="1276" w:type="dxa"/>
          </w:tcPr>
          <w:p w:rsidR="008547E8" w:rsidRPr="00C7228C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C7228C">
              <w:rPr>
                <w:rFonts w:ascii="Arial" w:hAnsi="Arial" w:cs="Arial"/>
                <w:snapToGrid w:val="0"/>
                <w:lang w:eastAsia="ru-RU"/>
              </w:rPr>
              <w:t>2024</w:t>
            </w:r>
          </w:p>
        </w:tc>
        <w:tc>
          <w:tcPr>
            <w:tcW w:w="2268" w:type="dxa"/>
          </w:tcPr>
          <w:p w:rsidR="008547E8" w:rsidRPr="00C7228C" w:rsidRDefault="001B4CEE" w:rsidP="008547E8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</w:rPr>
              <w:t>Республика Беларусь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</w:r>
            <w:r w:rsidRPr="00E16574">
              <w:rPr>
                <w:rFonts w:ascii="Arial" w:hAnsi="Arial" w:cs="Arial"/>
              </w:rPr>
              <w:t>РУП «</w:t>
            </w:r>
            <w:proofErr w:type="spellStart"/>
            <w:r w:rsidRPr="00E16574">
              <w:rPr>
                <w:rFonts w:ascii="Arial" w:hAnsi="Arial" w:cs="Arial"/>
              </w:rPr>
              <w:t>БелГИМ</w:t>
            </w:r>
            <w:proofErr w:type="spellEnd"/>
            <w:r w:rsidRPr="00E16574">
              <w:rPr>
                <w:rFonts w:ascii="Arial" w:hAnsi="Arial" w:cs="Arial"/>
              </w:rPr>
              <w:t>»</w:t>
            </w:r>
          </w:p>
        </w:tc>
        <w:tc>
          <w:tcPr>
            <w:tcW w:w="2686" w:type="dxa"/>
          </w:tcPr>
          <w:p w:rsidR="008547E8" w:rsidRPr="00791EE5" w:rsidRDefault="008547E8" w:rsidP="008547E8">
            <w:pPr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791EE5">
              <w:rPr>
                <w:rFonts w:ascii="Arial" w:hAnsi="Arial" w:cs="Arial"/>
                <w:snapToGrid w:val="0"/>
                <w:lang w:eastAsia="ru-RU"/>
              </w:rPr>
              <w:t>Организация разработки проекта ГОСТ</w:t>
            </w:r>
          </w:p>
        </w:tc>
      </w:tr>
      <w:tr w:rsidR="00F646BE" w:rsidRPr="00B64818" w:rsidTr="001644EF">
        <w:trPr>
          <w:cantSplit/>
        </w:trPr>
        <w:tc>
          <w:tcPr>
            <w:tcW w:w="449" w:type="dxa"/>
          </w:tcPr>
          <w:p w:rsidR="00F646BE" w:rsidRPr="002326AB" w:rsidRDefault="00F646BE" w:rsidP="007B2FCB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6BE" w:rsidRPr="007B2FCB" w:rsidRDefault="00F646BE" w:rsidP="007B2FCB">
            <w:pPr>
              <w:pStyle w:val="a9"/>
              <w:snapToGrid w:val="0"/>
              <w:ind w:righ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Пересмотр ГОСТ 8.417</w:t>
            </w:r>
            <w:r w:rsidRPr="009232E4">
              <w:rPr>
                <w:rFonts w:ascii="Arial" w:hAnsi="Arial" w:cs="Arial"/>
              </w:rPr>
              <w:t>–</w:t>
            </w:r>
            <w:r w:rsidRPr="006C2D1B">
              <w:rPr>
                <w:rFonts w:ascii="Arial" w:hAnsi="Arial" w:cs="Arial"/>
              </w:rPr>
              <w:t>2002</w:t>
            </w:r>
            <w:r>
              <w:rPr>
                <w:rFonts w:ascii="Arial" w:hAnsi="Arial" w:cs="Arial"/>
              </w:rPr>
              <w:t xml:space="preserve"> </w:t>
            </w:r>
            <w:r w:rsidRPr="006C2D1B">
              <w:rPr>
                <w:rFonts w:ascii="Arial" w:hAnsi="Arial" w:cs="Arial"/>
              </w:rPr>
              <w:t>«ГСИ. Единицы</w:t>
            </w:r>
            <w:r>
              <w:rPr>
                <w:rFonts w:ascii="Arial" w:hAnsi="Arial" w:cs="Arial"/>
              </w:rPr>
              <w:t xml:space="preserve"> величин»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6BE" w:rsidRPr="005C19F9" w:rsidRDefault="00F646BE" w:rsidP="007B2FCB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5C19F9">
              <w:rPr>
                <w:rFonts w:ascii="Arial" w:hAnsi="Arial" w:cs="Arial"/>
              </w:rPr>
              <w:t>202</w:t>
            </w:r>
            <w:r w:rsidR="005C19F9" w:rsidRPr="005C19F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82D" w:rsidRPr="007B2FCB" w:rsidRDefault="00F876AB" w:rsidP="00252CFA">
            <w:pPr>
              <w:snapToGrid w:val="0"/>
              <w:jc w:val="center"/>
              <w:rPr>
                <w:rFonts w:ascii="Arial" w:hAnsi="Arial" w:cs="Arial"/>
              </w:rPr>
            </w:pPr>
            <w:r w:rsidRPr="00E16574">
              <w:rPr>
                <w:rFonts w:ascii="Arial" w:hAnsi="Arial" w:cs="Arial"/>
                <w:snapToGrid w:val="0"/>
              </w:rPr>
              <w:t>Российская Федерация</w:t>
            </w:r>
            <w:r>
              <w:rPr>
                <w:rFonts w:ascii="Arial" w:hAnsi="Arial" w:cs="Arial"/>
                <w:snapToGrid w:val="0"/>
              </w:rPr>
              <w:t xml:space="preserve">, </w:t>
            </w:r>
            <w:r>
              <w:rPr>
                <w:rFonts w:ascii="Arial" w:hAnsi="Arial" w:cs="Arial"/>
                <w:snapToGrid w:val="0"/>
              </w:rPr>
              <w:br/>
            </w:r>
            <w:r w:rsidRPr="00E16574">
              <w:rPr>
                <w:rFonts w:ascii="Arial" w:hAnsi="Arial" w:cs="Arial"/>
              </w:rPr>
              <w:t>ФГУП «ВНИИМ им. Д.И. Менделеева»</w:t>
            </w:r>
            <w:r w:rsidR="00252CFA">
              <w:rPr>
                <w:rFonts w:ascii="Arial" w:hAnsi="Arial" w:cs="Arial"/>
              </w:rPr>
              <w:t>.</w:t>
            </w:r>
            <w:r w:rsidR="00252CFA" w:rsidRPr="00D804F3">
              <w:rPr>
                <w:rFonts w:ascii="Arial" w:hAnsi="Arial" w:cs="Arial"/>
                <w:color w:val="000000"/>
              </w:rPr>
              <w:t xml:space="preserve"> МТК 206</w:t>
            </w:r>
            <w:r w:rsidR="0039482D">
              <w:rPr>
                <w:rFonts w:ascii="Arial" w:hAnsi="Arial" w:cs="Arial"/>
              </w:rPr>
              <w:t>.</w:t>
            </w:r>
            <w:r w:rsidR="00252CFA">
              <w:rPr>
                <w:rFonts w:ascii="Arial" w:hAnsi="Arial" w:cs="Arial"/>
              </w:rPr>
              <w:t xml:space="preserve"> </w:t>
            </w:r>
            <w:r w:rsidR="00252CFA">
              <w:rPr>
                <w:rFonts w:ascii="Arial" w:hAnsi="Arial" w:cs="Arial"/>
              </w:rPr>
              <w:br/>
            </w:r>
            <w:r w:rsidR="0039482D">
              <w:rPr>
                <w:rFonts w:ascii="Arial" w:hAnsi="Arial" w:cs="Arial"/>
              </w:rPr>
              <w:t xml:space="preserve">Республика Узбекистан, </w:t>
            </w:r>
            <w:r w:rsidR="0074185B">
              <w:rPr>
                <w:rFonts w:ascii="Arial" w:hAnsi="Arial" w:cs="Arial"/>
              </w:rPr>
              <w:br/>
            </w:r>
            <w:r w:rsidR="0039482D">
              <w:rPr>
                <w:rFonts w:ascii="Arial" w:hAnsi="Arial" w:cs="Arial"/>
              </w:rPr>
              <w:t>ГУ «</w:t>
            </w:r>
            <w:proofErr w:type="spellStart"/>
            <w:r w:rsidR="0039482D">
              <w:rPr>
                <w:rFonts w:ascii="Arial" w:hAnsi="Arial" w:cs="Arial"/>
              </w:rPr>
              <w:t>УзНИМ</w:t>
            </w:r>
            <w:proofErr w:type="spellEnd"/>
            <w:r w:rsidR="0039482D">
              <w:rPr>
                <w:rFonts w:ascii="Arial" w:hAnsi="Arial" w:cs="Arial"/>
              </w:rPr>
              <w:t>»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BE" w:rsidRPr="00791EE5" w:rsidRDefault="00F30DCE" w:rsidP="00F30DC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lang w:eastAsia="ru-RU"/>
              </w:rPr>
              <w:t>В АИС МГС р</w:t>
            </w:r>
            <w:r w:rsidR="00E110BA">
              <w:rPr>
                <w:rFonts w:ascii="Arial" w:hAnsi="Arial" w:cs="Arial"/>
                <w:snapToGrid w:val="0"/>
                <w:lang w:eastAsia="ru-RU"/>
              </w:rPr>
              <w:t xml:space="preserve">ассмотрение первой редакции проекта </w:t>
            </w:r>
            <w:r w:rsidR="00E110BA">
              <w:rPr>
                <w:rFonts w:ascii="Arial" w:hAnsi="Arial" w:cs="Arial"/>
                <w:snapToGrid w:val="0"/>
                <w:lang w:eastAsia="ru-RU"/>
              </w:rPr>
              <w:br/>
              <w:t xml:space="preserve">(срок направления отзыва 14.09.2023) </w:t>
            </w:r>
            <w:r w:rsidR="00D87DED" w:rsidRPr="00791EE5">
              <w:rPr>
                <w:rFonts w:ascii="Arial" w:hAnsi="Arial" w:cs="Arial"/>
                <w:snapToGrid w:val="0"/>
                <w:lang w:eastAsia="ru-RU"/>
              </w:rPr>
              <w:br/>
            </w:r>
            <w:r w:rsidR="00D87DED" w:rsidRPr="00791EE5">
              <w:rPr>
                <w:rFonts w:ascii="Arial" w:hAnsi="Arial" w:cs="Arial"/>
              </w:rPr>
              <w:t>(</w:t>
            </w:r>
            <w:r w:rsidR="00D87DED" w:rsidRPr="00791EE5">
              <w:rPr>
                <w:rFonts w:ascii="Arial" w:hAnsi="Arial" w:cs="Arial"/>
                <w:lang w:val="en-US"/>
              </w:rPr>
              <w:t>RU</w:t>
            </w:r>
            <w:r w:rsidR="00D87DED" w:rsidRPr="00791EE5">
              <w:rPr>
                <w:rFonts w:ascii="Arial" w:hAnsi="Arial" w:cs="Arial"/>
              </w:rPr>
              <w:t>.1.372-2023)</w:t>
            </w:r>
          </w:p>
        </w:tc>
      </w:tr>
    </w:tbl>
    <w:p w:rsidR="00CA5534" w:rsidRPr="007113B8" w:rsidRDefault="00CA5534" w:rsidP="00935614">
      <w:pPr>
        <w:jc w:val="center"/>
        <w:rPr>
          <w:rFonts w:ascii="Arial" w:hAnsi="Arial" w:cs="Arial"/>
          <w:b/>
          <w:snapToGrid w:val="0"/>
          <w:lang w:eastAsia="ru-RU"/>
        </w:rPr>
      </w:pPr>
    </w:p>
    <w:sectPr w:rsidR="00CA5534" w:rsidRPr="007113B8" w:rsidSect="0021275D"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4C" w:rsidRDefault="000B7B4C" w:rsidP="006F2604">
      <w:r>
        <w:separator/>
      </w:r>
    </w:p>
  </w:endnote>
  <w:endnote w:type="continuationSeparator" w:id="0">
    <w:p w:rsidR="000B7B4C" w:rsidRDefault="000B7B4C" w:rsidP="006F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07" w:rsidRPr="00AB6107" w:rsidRDefault="00AB6107">
    <w:pPr>
      <w:pStyle w:val="a5"/>
      <w:jc w:val="right"/>
      <w:rPr>
        <w:rFonts w:ascii="Arial" w:hAnsi="Arial" w:cs="Arial"/>
        <w:sz w:val="22"/>
        <w:szCs w:val="22"/>
      </w:rPr>
    </w:pPr>
    <w:r w:rsidRPr="00AB6107">
      <w:rPr>
        <w:rFonts w:ascii="Arial" w:hAnsi="Arial" w:cs="Arial"/>
        <w:sz w:val="22"/>
        <w:szCs w:val="22"/>
      </w:rPr>
      <w:fldChar w:fldCharType="begin"/>
    </w:r>
    <w:r w:rsidRPr="00AB6107">
      <w:rPr>
        <w:rFonts w:ascii="Arial" w:hAnsi="Arial" w:cs="Arial"/>
        <w:sz w:val="22"/>
        <w:szCs w:val="22"/>
      </w:rPr>
      <w:instrText>PAGE   \* MERGEFORMAT</w:instrText>
    </w:r>
    <w:r w:rsidRPr="00AB6107">
      <w:rPr>
        <w:rFonts w:ascii="Arial" w:hAnsi="Arial" w:cs="Arial"/>
        <w:sz w:val="22"/>
        <w:szCs w:val="22"/>
      </w:rPr>
      <w:fldChar w:fldCharType="separate"/>
    </w:r>
    <w:r w:rsidR="00D66443">
      <w:rPr>
        <w:rFonts w:ascii="Arial" w:hAnsi="Arial" w:cs="Arial"/>
        <w:noProof/>
        <w:sz w:val="22"/>
        <w:szCs w:val="22"/>
      </w:rPr>
      <w:t>2</w:t>
    </w:r>
    <w:r w:rsidRPr="00AB6107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3065038"/>
      <w:docPartObj>
        <w:docPartGallery w:val="Page Numbers (Bottom of Page)"/>
        <w:docPartUnique/>
      </w:docPartObj>
    </w:sdtPr>
    <w:sdtEndPr/>
    <w:sdtContent>
      <w:p w:rsidR="00185200" w:rsidRDefault="00185200">
        <w:pPr>
          <w:pStyle w:val="a5"/>
          <w:jc w:val="right"/>
        </w:pPr>
        <w:r w:rsidRPr="00185200">
          <w:rPr>
            <w:rFonts w:ascii="Arial" w:hAnsi="Arial" w:cs="Arial"/>
          </w:rPr>
          <w:fldChar w:fldCharType="begin"/>
        </w:r>
        <w:r w:rsidRPr="00185200">
          <w:rPr>
            <w:rFonts w:ascii="Arial" w:hAnsi="Arial" w:cs="Arial"/>
          </w:rPr>
          <w:instrText>PAGE   \* MERGEFORMAT</w:instrText>
        </w:r>
        <w:r w:rsidRPr="00185200">
          <w:rPr>
            <w:rFonts w:ascii="Arial" w:hAnsi="Arial" w:cs="Arial"/>
          </w:rPr>
          <w:fldChar w:fldCharType="separate"/>
        </w:r>
        <w:r w:rsidR="00D66443">
          <w:rPr>
            <w:rFonts w:ascii="Arial" w:hAnsi="Arial" w:cs="Arial"/>
            <w:noProof/>
          </w:rPr>
          <w:t>1</w:t>
        </w:r>
        <w:r w:rsidRPr="00185200">
          <w:rPr>
            <w:rFonts w:ascii="Arial" w:hAnsi="Arial" w:cs="Arial"/>
          </w:rPr>
          <w:fldChar w:fldCharType="end"/>
        </w:r>
      </w:p>
    </w:sdtContent>
  </w:sdt>
  <w:p w:rsidR="001F7E7E" w:rsidRDefault="001F7E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4C" w:rsidRDefault="000B7B4C" w:rsidP="006F2604">
      <w:r>
        <w:separator/>
      </w:r>
    </w:p>
  </w:footnote>
  <w:footnote w:type="continuationSeparator" w:id="0">
    <w:p w:rsidR="000B7B4C" w:rsidRDefault="000B7B4C" w:rsidP="006F2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AF" w:rsidRPr="00570BC3" w:rsidRDefault="001F7E7E" w:rsidP="00C80AAF">
    <w:pPr>
      <w:ind w:firstLine="5670"/>
      <w:jc w:val="both"/>
      <w:rPr>
        <w:rFonts w:ascii="Arial" w:hAnsi="Arial" w:cs="Arial"/>
        <w:color w:val="000000"/>
        <w:sz w:val="22"/>
        <w:szCs w:val="22"/>
      </w:rPr>
    </w:pPr>
    <w:r w:rsidRPr="001F7E7E">
      <w:rPr>
        <w:rFonts w:ascii="Arial" w:hAnsi="Arial" w:cs="Arial"/>
        <w:color w:val="000000"/>
        <w:sz w:val="22"/>
        <w:szCs w:val="22"/>
      </w:rPr>
      <w:t>П</w:t>
    </w:r>
    <w:r>
      <w:rPr>
        <w:rFonts w:ascii="Arial" w:hAnsi="Arial" w:cs="Arial"/>
        <w:color w:val="000000"/>
        <w:sz w:val="22"/>
        <w:szCs w:val="22"/>
      </w:rPr>
      <w:t xml:space="preserve">риложение № </w:t>
    </w:r>
    <w:r w:rsidR="00C12D90">
      <w:rPr>
        <w:rFonts w:ascii="Arial" w:hAnsi="Arial" w:cs="Arial"/>
        <w:color w:val="000000"/>
        <w:sz w:val="22"/>
        <w:szCs w:val="22"/>
      </w:rPr>
      <w:t>24</w:t>
    </w:r>
  </w:p>
  <w:p w:rsidR="001F7E7E" w:rsidRPr="001F7E7E" w:rsidRDefault="00B25337" w:rsidP="00C80AAF">
    <w:pPr>
      <w:ind w:firstLine="5670"/>
      <w:jc w:val="both"/>
      <w:rPr>
        <w:rFonts w:ascii="Calibri" w:eastAsia="Calibri" w:hAnsi="Calibri"/>
        <w:sz w:val="22"/>
        <w:szCs w:val="22"/>
        <w:lang w:eastAsia="en-US"/>
      </w:rPr>
    </w:pPr>
    <w:r>
      <w:rPr>
        <w:rFonts w:ascii="Arial" w:hAnsi="Arial" w:cs="Arial"/>
        <w:color w:val="000000"/>
        <w:sz w:val="22"/>
        <w:szCs w:val="22"/>
      </w:rPr>
      <w:t>к протоколу</w:t>
    </w:r>
    <w:r w:rsidR="002832D3">
      <w:rPr>
        <w:rFonts w:ascii="Arial" w:hAnsi="Arial" w:cs="Arial"/>
        <w:color w:val="000000"/>
        <w:sz w:val="22"/>
        <w:szCs w:val="22"/>
      </w:rPr>
      <w:t xml:space="preserve"> МГС</w:t>
    </w:r>
    <w:r w:rsidR="0037222B">
      <w:rPr>
        <w:rFonts w:ascii="Arial" w:hAnsi="Arial" w:cs="Arial"/>
        <w:color w:val="000000"/>
        <w:sz w:val="22"/>
        <w:szCs w:val="22"/>
      </w:rPr>
      <w:t xml:space="preserve"> № </w:t>
    </w:r>
    <w:r w:rsidR="002832D3">
      <w:rPr>
        <w:rFonts w:ascii="Arial" w:hAnsi="Arial" w:cs="Arial"/>
        <w:color w:val="000000"/>
        <w:sz w:val="22"/>
        <w:szCs w:val="22"/>
      </w:rPr>
      <w:t>63</w:t>
    </w:r>
    <w:r w:rsidR="001F7E7E" w:rsidRPr="001F7E7E">
      <w:rPr>
        <w:rFonts w:ascii="Arial" w:hAnsi="Arial" w:cs="Arial"/>
        <w:color w:val="000000"/>
        <w:sz w:val="22"/>
        <w:szCs w:val="22"/>
      </w:rPr>
      <w:t>-202</w:t>
    </w:r>
    <w:r w:rsidR="00570BC3">
      <w:rPr>
        <w:rFonts w:ascii="Arial" w:hAnsi="Arial" w:cs="Arial"/>
        <w:color w:val="000000"/>
        <w:sz w:val="22"/>
        <w:szCs w:val="22"/>
      </w:rPr>
      <w:t>3</w:t>
    </w:r>
  </w:p>
  <w:p w:rsidR="001F7E7E" w:rsidRDefault="001F7E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A48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D4C2B22"/>
    <w:multiLevelType w:val="hybridMultilevel"/>
    <w:tmpl w:val="F16A18C2"/>
    <w:lvl w:ilvl="0" w:tplc="5CDE0BD6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d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6"/>
    <w:rsid w:val="00001C04"/>
    <w:rsid w:val="000108C2"/>
    <w:rsid w:val="000135FE"/>
    <w:rsid w:val="00021895"/>
    <w:rsid w:val="00024CD2"/>
    <w:rsid w:val="00030BDE"/>
    <w:rsid w:val="0003128E"/>
    <w:rsid w:val="00043113"/>
    <w:rsid w:val="00050594"/>
    <w:rsid w:val="00050FE8"/>
    <w:rsid w:val="00054741"/>
    <w:rsid w:val="00054FF4"/>
    <w:rsid w:val="000572C1"/>
    <w:rsid w:val="00060C69"/>
    <w:rsid w:val="00064065"/>
    <w:rsid w:val="00065249"/>
    <w:rsid w:val="00065528"/>
    <w:rsid w:val="0007553A"/>
    <w:rsid w:val="00081F4B"/>
    <w:rsid w:val="00090F95"/>
    <w:rsid w:val="000977B4"/>
    <w:rsid w:val="000B29B4"/>
    <w:rsid w:val="000B35BA"/>
    <w:rsid w:val="000B7B4C"/>
    <w:rsid w:val="000C366C"/>
    <w:rsid w:val="000C5516"/>
    <w:rsid w:val="000D74FD"/>
    <w:rsid w:val="000E7047"/>
    <w:rsid w:val="000F2D3A"/>
    <w:rsid w:val="00102A1E"/>
    <w:rsid w:val="0010428D"/>
    <w:rsid w:val="00104929"/>
    <w:rsid w:val="00112CEF"/>
    <w:rsid w:val="00113521"/>
    <w:rsid w:val="00114119"/>
    <w:rsid w:val="001377FD"/>
    <w:rsid w:val="00143487"/>
    <w:rsid w:val="001447A2"/>
    <w:rsid w:val="001467F3"/>
    <w:rsid w:val="00165DEB"/>
    <w:rsid w:val="00166951"/>
    <w:rsid w:val="00170009"/>
    <w:rsid w:val="00173AC8"/>
    <w:rsid w:val="00183751"/>
    <w:rsid w:val="00185200"/>
    <w:rsid w:val="00186C78"/>
    <w:rsid w:val="00190ED2"/>
    <w:rsid w:val="00196826"/>
    <w:rsid w:val="001A4355"/>
    <w:rsid w:val="001B4480"/>
    <w:rsid w:val="001B4969"/>
    <w:rsid w:val="001B4CEE"/>
    <w:rsid w:val="001C10CA"/>
    <w:rsid w:val="001D2871"/>
    <w:rsid w:val="001D76E6"/>
    <w:rsid w:val="001E0CE2"/>
    <w:rsid w:val="001F1C9B"/>
    <w:rsid w:val="001F7E7E"/>
    <w:rsid w:val="002079A1"/>
    <w:rsid w:val="0021275D"/>
    <w:rsid w:val="002145C7"/>
    <w:rsid w:val="0022788E"/>
    <w:rsid w:val="002326AB"/>
    <w:rsid w:val="00233052"/>
    <w:rsid w:val="002356C8"/>
    <w:rsid w:val="00240559"/>
    <w:rsid w:val="002427C2"/>
    <w:rsid w:val="00252CFA"/>
    <w:rsid w:val="00262305"/>
    <w:rsid w:val="002832D3"/>
    <w:rsid w:val="002871E8"/>
    <w:rsid w:val="00293FAC"/>
    <w:rsid w:val="002A1373"/>
    <w:rsid w:val="002A29A5"/>
    <w:rsid w:val="002A2D1F"/>
    <w:rsid w:val="002A3372"/>
    <w:rsid w:val="002A434A"/>
    <w:rsid w:val="002C7DAE"/>
    <w:rsid w:val="002C7F0F"/>
    <w:rsid w:val="002D355F"/>
    <w:rsid w:val="002D3A1B"/>
    <w:rsid w:val="002F027E"/>
    <w:rsid w:val="002F59C0"/>
    <w:rsid w:val="002F61B2"/>
    <w:rsid w:val="00302B14"/>
    <w:rsid w:val="00306522"/>
    <w:rsid w:val="003146C5"/>
    <w:rsid w:val="003402CE"/>
    <w:rsid w:val="00340C47"/>
    <w:rsid w:val="00343915"/>
    <w:rsid w:val="00355936"/>
    <w:rsid w:val="00356029"/>
    <w:rsid w:val="00357ED7"/>
    <w:rsid w:val="00360B88"/>
    <w:rsid w:val="0037222B"/>
    <w:rsid w:val="00372392"/>
    <w:rsid w:val="00373C1B"/>
    <w:rsid w:val="00381416"/>
    <w:rsid w:val="0039456F"/>
    <w:rsid w:val="0039482D"/>
    <w:rsid w:val="00397EC1"/>
    <w:rsid w:val="003A36CD"/>
    <w:rsid w:val="003A7D3F"/>
    <w:rsid w:val="003B5F43"/>
    <w:rsid w:val="003B7EA2"/>
    <w:rsid w:val="003C38F4"/>
    <w:rsid w:val="003D2A86"/>
    <w:rsid w:val="003D4133"/>
    <w:rsid w:val="003E3BC8"/>
    <w:rsid w:val="003E7CC0"/>
    <w:rsid w:val="003F70F9"/>
    <w:rsid w:val="003F7D7A"/>
    <w:rsid w:val="004024FE"/>
    <w:rsid w:val="004057A9"/>
    <w:rsid w:val="00407B36"/>
    <w:rsid w:val="004121F7"/>
    <w:rsid w:val="00426792"/>
    <w:rsid w:val="00426A87"/>
    <w:rsid w:val="00433397"/>
    <w:rsid w:val="00444103"/>
    <w:rsid w:val="004462DF"/>
    <w:rsid w:val="00452F5C"/>
    <w:rsid w:val="0045470D"/>
    <w:rsid w:val="00454B54"/>
    <w:rsid w:val="00460007"/>
    <w:rsid w:val="004642F0"/>
    <w:rsid w:val="00473F80"/>
    <w:rsid w:val="004771DA"/>
    <w:rsid w:val="0048376C"/>
    <w:rsid w:val="00491078"/>
    <w:rsid w:val="004A4E74"/>
    <w:rsid w:val="004B2F46"/>
    <w:rsid w:val="004C52AC"/>
    <w:rsid w:val="004D6C5B"/>
    <w:rsid w:val="004F675E"/>
    <w:rsid w:val="004F728D"/>
    <w:rsid w:val="004F7C55"/>
    <w:rsid w:val="00500590"/>
    <w:rsid w:val="00502F3E"/>
    <w:rsid w:val="005030F3"/>
    <w:rsid w:val="00504290"/>
    <w:rsid w:val="00504527"/>
    <w:rsid w:val="00506C9A"/>
    <w:rsid w:val="00515BA9"/>
    <w:rsid w:val="005245A4"/>
    <w:rsid w:val="00525630"/>
    <w:rsid w:val="0052637A"/>
    <w:rsid w:val="00526EDD"/>
    <w:rsid w:val="00531871"/>
    <w:rsid w:val="0053284B"/>
    <w:rsid w:val="00535F98"/>
    <w:rsid w:val="00536D6F"/>
    <w:rsid w:val="0055090F"/>
    <w:rsid w:val="00556CB1"/>
    <w:rsid w:val="00557183"/>
    <w:rsid w:val="005600CC"/>
    <w:rsid w:val="00562072"/>
    <w:rsid w:val="00570BC3"/>
    <w:rsid w:val="005716FB"/>
    <w:rsid w:val="005750CF"/>
    <w:rsid w:val="0057651E"/>
    <w:rsid w:val="00583FF3"/>
    <w:rsid w:val="00592586"/>
    <w:rsid w:val="005A09EB"/>
    <w:rsid w:val="005B3D72"/>
    <w:rsid w:val="005C19F9"/>
    <w:rsid w:val="005C2EAB"/>
    <w:rsid w:val="005E4290"/>
    <w:rsid w:val="005E5336"/>
    <w:rsid w:val="005E5EF6"/>
    <w:rsid w:val="005F77CA"/>
    <w:rsid w:val="00605BA6"/>
    <w:rsid w:val="00606C51"/>
    <w:rsid w:val="00613BC5"/>
    <w:rsid w:val="00647217"/>
    <w:rsid w:val="006507A1"/>
    <w:rsid w:val="00653229"/>
    <w:rsid w:val="006601B2"/>
    <w:rsid w:val="006607C2"/>
    <w:rsid w:val="00670C18"/>
    <w:rsid w:val="006719B6"/>
    <w:rsid w:val="0068106D"/>
    <w:rsid w:val="00693B11"/>
    <w:rsid w:val="006A2108"/>
    <w:rsid w:val="006B0E41"/>
    <w:rsid w:val="006B3082"/>
    <w:rsid w:val="006C005D"/>
    <w:rsid w:val="006C2CA8"/>
    <w:rsid w:val="006C5461"/>
    <w:rsid w:val="006C65DC"/>
    <w:rsid w:val="006C7FDA"/>
    <w:rsid w:val="006D401A"/>
    <w:rsid w:val="006D5F39"/>
    <w:rsid w:val="006D6B8F"/>
    <w:rsid w:val="006E6725"/>
    <w:rsid w:val="006E795D"/>
    <w:rsid w:val="006F17C4"/>
    <w:rsid w:val="006F2604"/>
    <w:rsid w:val="006F2C11"/>
    <w:rsid w:val="006F340A"/>
    <w:rsid w:val="006F721F"/>
    <w:rsid w:val="006F7DE5"/>
    <w:rsid w:val="00702015"/>
    <w:rsid w:val="007035A8"/>
    <w:rsid w:val="0071005A"/>
    <w:rsid w:val="007113B8"/>
    <w:rsid w:val="007178AA"/>
    <w:rsid w:val="00720FF6"/>
    <w:rsid w:val="00721C3A"/>
    <w:rsid w:val="007243D5"/>
    <w:rsid w:val="007328E8"/>
    <w:rsid w:val="0074185B"/>
    <w:rsid w:val="0075102C"/>
    <w:rsid w:val="007560A6"/>
    <w:rsid w:val="0075691B"/>
    <w:rsid w:val="00756D13"/>
    <w:rsid w:val="00762C93"/>
    <w:rsid w:val="00764361"/>
    <w:rsid w:val="00766428"/>
    <w:rsid w:val="00775E7B"/>
    <w:rsid w:val="0077796B"/>
    <w:rsid w:val="007821ED"/>
    <w:rsid w:val="00782C0B"/>
    <w:rsid w:val="007859DB"/>
    <w:rsid w:val="007874B2"/>
    <w:rsid w:val="00791EE5"/>
    <w:rsid w:val="007924C5"/>
    <w:rsid w:val="00793C07"/>
    <w:rsid w:val="00795148"/>
    <w:rsid w:val="007B1FF1"/>
    <w:rsid w:val="007B24D1"/>
    <w:rsid w:val="007B2E2E"/>
    <w:rsid w:val="007B2FCB"/>
    <w:rsid w:val="007D2A96"/>
    <w:rsid w:val="007D3635"/>
    <w:rsid w:val="007E0F44"/>
    <w:rsid w:val="007E3563"/>
    <w:rsid w:val="00800F60"/>
    <w:rsid w:val="00814CAE"/>
    <w:rsid w:val="00817268"/>
    <w:rsid w:val="00822E57"/>
    <w:rsid w:val="00831065"/>
    <w:rsid w:val="0083341B"/>
    <w:rsid w:val="00843629"/>
    <w:rsid w:val="00850FC5"/>
    <w:rsid w:val="00852BC6"/>
    <w:rsid w:val="008547E8"/>
    <w:rsid w:val="008707E8"/>
    <w:rsid w:val="00882E5E"/>
    <w:rsid w:val="0089217C"/>
    <w:rsid w:val="008A1095"/>
    <w:rsid w:val="008A1494"/>
    <w:rsid w:val="008A72FD"/>
    <w:rsid w:val="008B6CB2"/>
    <w:rsid w:val="008C0FA4"/>
    <w:rsid w:val="008C7DE6"/>
    <w:rsid w:val="008D0319"/>
    <w:rsid w:val="008D0ECF"/>
    <w:rsid w:val="008D1354"/>
    <w:rsid w:val="008D2F6F"/>
    <w:rsid w:val="008D7808"/>
    <w:rsid w:val="008E49B4"/>
    <w:rsid w:val="008E4DFA"/>
    <w:rsid w:val="008F3C69"/>
    <w:rsid w:val="0090113B"/>
    <w:rsid w:val="009102EA"/>
    <w:rsid w:val="00912A1C"/>
    <w:rsid w:val="00912C7D"/>
    <w:rsid w:val="009249A0"/>
    <w:rsid w:val="00925B07"/>
    <w:rsid w:val="00931A85"/>
    <w:rsid w:val="00931EF3"/>
    <w:rsid w:val="00933F7A"/>
    <w:rsid w:val="00935614"/>
    <w:rsid w:val="0094242C"/>
    <w:rsid w:val="00962346"/>
    <w:rsid w:val="00963AAC"/>
    <w:rsid w:val="0097415F"/>
    <w:rsid w:val="0097643C"/>
    <w:rsid w:val="009844E4"/>
    <w:rsid w:val="00986A91"/>
    <w:rsid w:val="00994F93"/>
    <w:rsid w:val="009961BB"/>
    <w:rsid w:val="00996C29"/>
    <w:rsid w:val="009A252F"/>
    <w:rsid w:val="009B3B8B"/>
    <w:rsid w:val="009B3DC8"/>
    <w:rsid w:val="009B4E3A"/>
    <w:rsid w:val="009B517E"/>
    <w:rsid w:val="009C20D6"/>
    <w:rsid w:val="009D4DCC"/>
    <w:rsid w:val="009D7352"/>
    <w:rsid w:val="009E4349"/>
    <w:rsid w:val="009F23EB"/>
    <w:rsid w:val="00A00289"/>
    <w:rsid w:val="00A05E61"/>
    <w:rsid w:val="00A153F5"/>
    <w:rsid w:val="00A16550"/>
    <w:rsid w:val="00A23842"/>
    <w:rsid w:val="00A31056"/>
    <w:rsid w:val="00A34540"/>
    <w:rsid w:val="00A41F54"/>
    <w:rsid w:val="00A44F99"/>
    <w:rsid w:val="00A52016"/>
    <w:rsid w:val="00A52CC9"/>
    <w:rsid w:val="00A537BC"/>
    <w:rsid w:val="00A5450C"/>
    <w:rsid w:val="00A5599E"/>
    <w:rsid w:val="00A57E87"/>
    <w:rsid w:val="00A66E9E"/>
    <w:rsid w:val="00A66F96"/>
    <w:rsid w:val="00A721A9"/>
    <w:rsid w:val="00A72584"/>
    <w:rsid w:val="00A72A82"/>
    <w:rsid w:val="00A871A5"/>
    <w:rsid w:val="00AB6107"/>
    <w:rsid w:val="00AC560A"/>
    <w:rsid w:val="00AD2CF9"/>
    <w:rsid w:val="00AE36D0"/>
    <w:rsid w:val="00AE412B"/>
    <w:rsid w:val="00AE47CF"/>
    <w:rsid w:val="00AF36EA"/>
    <w:rsid w:val="00AF52D1"/>
    <w:rsid w:val="00AF61B7"/>
    <w:rsid w:val="00B01AE7"/>
    <w:rsid w:val="00B02AAB"/>
    <w:rsid w:val="00B1339B"/>
    <w:rsid w:val="00B20E6C"/>
    <w:rsid w:val="00B25337"/>
    <w:rsid w:val="00B26C7A"/>
    <w:rsid w:val="00B53308"/>
    <w:rsid w:val="00B63422"/>
    <w:rsid w:val="00B80AB9"/>
    <w:rsid w:val="00B82765"/>
    <w:rsid w:val="00B86170"/>
    <w:rsid w:val="00BA049C"/>
    <w:rsid w:val="00BB0FF6"/>
    <w:rsid w:val="00BB3856"/>
    <w:rsid w:val="00BC2592"/>
    <w:rsid w:val="00BC79CA"/>
    <w:rsid w:val="00BC7E29"/>
    <w:rsid w:val="00BD4A51"/>
    <w:rsid w:val="00BE01F5"/>
    <w:rsid w:val="00BE3750"/>
    <w:rsid w:val="00BE7C3D"/>
    <w:rsid w:val="00C03ADB"/>
    <w:rsid w:val="00C065FB"/>
    <w:rsid w:val="00C07769"/>
    <w:rsid w:val="00C10C3B"/>
    <w:rsid w:val="00C12D90"/>
    <w:rsid w:val="00C24872"/>
    <w:rsid w:val="00C31972"/>
    <w:rsid w:val="00C35E5C"/>
    <w:rsid w:val="00C40AC1"/>
    <w:rsid w:val="00C44BAA"/>
    <w:rsid w:val="00C46DC1"/>
    <w:rsid w:val="00C70179"/>
    <w:rsid w:val="00C7228C"/>
    <w:rsid w:val="00C77652"/>
    <w:rsid w:val="00C77924"/>
    <w:rsid w:val="00C80AAF"/>
    <w:rsid w:val="00C85A93"/>
    <w:rsid w:val="00C950DD"/>
    <w:rsid w:val="00CA231F"/>
    <w:rsid w:val="00CA34F2"/>
    <w:rsid w:val="00CA5209"/>
    <w:rsid w:val="00CA5534"/>
    <w:rsid w:val="00CA7DE1"/>
    <w:rsid w:val="00CF4971"/>
    <w:rsid w:val="00CF4E7D"/>
    <w:rsid w:val="00D00822"/>
    <w:rsid w:val="00D1732A"/>
    <w:rsid w:val="00D20F72"/>
    <w:rsid w:val="00D266E8"/>
    <w:rsid w:val="00D451C7"/>
    <w:rsid w:val="00D66443"/>
    <w:rsid w:val="00D73587"/>
    <w:rsid w:val="00D804F3"/>
    <w:rsid w:val="00D8075D"/>
    <w:rsid w:val="00D87DED"/>
    <w:rsid w:val="00D93453"/>
    <w:rsid w:val="00D94FF6"/>
    <w:rsid w:val="00DA3076"/>
    <w:rsid w:val="00DA4AE0"/>
    <w:rsid w:val="00DC092A"/>
    <w:rsid w:val="00DC26A9"/>
    <w:rsid w:val="00DC799F"/>
    <w:rsid w:val="00DF3E7B"/>
    <w:rsid w:val="00E028F2"/>
    <w:rsid w:val="00E110BA"/>
    <w:rsid w:val="00E14D54"/>
    <w:rsid w:val="00E16574"/>
    <w:rsid w:val="00E25BA5"/>
    <w:rsid w:val="00E30425"/>
    <w:rsid w:val="00E33C33"/>
    <w:rsid w:val="00E424E1"/>
    <w:rsid w:val="00E44A65"/>
    <w:rsid w:val="00E4623C"/>
    <w:rsid w:val="00E47D0A"/>
    <w:rsid w:val="00E50B04"/>
    <w:rsid w:val="00E53915"/>
    <w:rsid w:val="00E5422B"/>
    <w:rsid w:val="00E609C1"/>
    <w:rsid w:val="00E618E4"/>
    <w:rsid w:val="00E7131D"/>
    <w:rsid w:val="00E71A52"/>
    <w:rsid w:val="00E7631D"/>
    <w:rsid w:val="00E80FB0"/>
    <w:rsid w:val="00E83A5E"/>
    <w:rsid w:val="00E90651"/>
    <w:rsid w:val="00E9219F"/>
    <w:rsid w:val="00EB56FA"/>
    <w:rsid w:val="00EB7779"/>
    <w:rsid w:val="00EC3654"/>
    <w:rsid w:val="00EC553A"/>
    <w:rsid w:val="00EC6D7E"/>
    <w:rsid w:val="00EE2DA7"/>
    <w:rsid w:val="00EF5198"/>
    <w:rsid w:val="00EF7413"/>
    <w:rsid w:val="00EF7758"/>
    <w:rsid w:val="00F04BB7"/>
    <w:rsid w:val="00F13A6A"/>
    <w:rsid w:val="00F2400F"/>
    <w:rsid w:val="00F25579"/>
    <w:rsid w:val="00F30DCE"/>
    <w:rsid w:val="00F43D5F"/>
    <w:rsid w:val="00F51BC2"/>
    <w:rsid w:val="00F52868"/>
    <w:rsid w:val="00F63839"/>
    <w:rsid w:val="00F646BE"/>
    <w:rsid w:val="00F65885"/>
    <w:rsid w:val="00F7125B"/>
    <w:rsid w:val="00F72057"/>
    <w:rsid w:val="00F77E32"/>
    <w:rsid w:val="00F80001"/>
    <w:rsid w:val="00F843B9"/>
    <w:rsid w:val="00F8714D"/>
    <w:rsid w:val="00F876AB"/>
    <w:rsid w:val="00F9780F"/>
    <w:rsid w:val="00FA4BB2"/>
    <w:rsid w:val="00FC14A7"/>
    <w:rsid w:val="00FC2046"/>
    <w:rsid w:val="00FC579E"/>
    <w:rsid w:val="00FC7C37"/>
    <w:rsid w:val="00FD3961"/>
    <w:rsid w:val="00FD7EEB"/>
    <w:rsid w:val="00FF44E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376C54DB-FA9F-4B6F-865B-A8B20AD1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E6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1,Верхний колонтитул Знак Знак,Знак Знак Знак"/>
    <w:basedOn w:val="a"/>
    <w:link w:val="a4"/>
    <w:rsid w:val="008C7DE6"/>
    <w:pPr>
      <w:tabs>
        <w:tab w:val="center" w:pos="4153"/>
        <w:tab w:val="right" w:pos="8306"/>
      </w:tabs>
    </w:pPr>
    <w:rPr>
      <w:rFonts w:ascii="RSMoroma" w:hAnsi="RSMoroma"/>
      <w:sz w:val="20"/>
      <w:szCs w:val="20"/>
    </w:rPr>
  </w:style>
  <w:style w:type="character" w:customStyle="1" w:styleId="a4">
    <w:name w:val="Верхний колонтитул Знак"/>
    <w:aliases w:val="Верхний колонтитул Знак1 Знак,Верхний колонтитул Знак Знак Знак,Знак Знак Знак Знак"/>
    <w:link w:val="a3"/>
    <w:locked/>
    <w:rsid w:val="008C7DE6"/>
    <w:rPr>
      <w:rFonts w:ascii="RSMoroma" w:hAnsi="RSMoroma"/>
      <w:lang w:val="ru-RU" w:eastAsia="ar-SA" w:bidi="ar-SA"/>
    </w:rPr>
  </w:style>
  <w:style w:type="paragraph" w:styleId="a5">
    <w:name w:val="footer"/>
    <w:basedOn w:val="a"/>
    <w:link w:val="a6"/>
    <w:uiPriority w:val="99"/>
    <w:rsid w:val="006F26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F2604"/>
    <w:rPr>
      <w:sz w:val="24"/>
      <w:szCs w:val="24"/>
      <w:lang w:eastAsia="ar-SA"/>
    </w:rPr>
  </w:style>
  <w:style w:type="paragraph" w:styleId="a7">
    <w:name w:val="Balloon Text"/>
    <w:basedOn w:val="a"/>
    <w:link w:val="a8"/>
    <w:rsid w:val="00BC79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C79CA"/>
    <w:rPr>
      <w:rFonts w:ascii="Segoe UI" w:hAnsi="Segoe UI" w:cs="Segoe UI"/>
      <w:sz w:val="18"/>
      <w:szCs w:val="18"/>
      <w:lang w:eastAsia="ar-SA"/>
    </w:rPr>
  </w:style>
  <w:style w:type="paragraph" w:styleId="a9">
    <w:name w:val="Body Text"/>
    <w:basedOn w:val="a"/>
    <w:link w:val="aa"/>
    <w:rsid w:val="007B2FCB"/>
    <w:pPr>
      <w:ind w:right="-128"/>
      <w:jc w:val="both"/>
    </w:pPr>
  </w:style>
  <w:style w:type="character" w:customStyle="1" w:styleId="aa">
    <w:name w:val="Основной текст Знак"/>
    <w:basedOn w:val="a0"/>
    <w:link w:val="a9"/>
    <w:rsid w:val="007B2FC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F1F5-7E30-4E49-A26B-3FD05158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протоколу</vt:lpstr>
    </vt:vector>
  </TitlesOfParts>
  <Company>MICROSOFT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протоколу</dc:title>
  <dc:subject/>
  <dc:creator>Дроздов С.А.</dc:creator>
  <cp:keywords/>
  <cp:lastModifiedBy>Сергей Дроздов</cp:lastModifiedBy>
  <cp:revision>174</cp:revision>
  <cp:lastPrinted>2022-10-26T08:24:00Z</cp:lastPrinted>
  <dcterms:created xsi:type="dcterms:W3CDTF">2021-12-15T13:24:00Z</dcterms:created>
  <dcterms:modified xsi:type="dcterms:W3CDTF">2023-06-23T15:18:00Z</dcterms:modified>
</cp:coreProperties>
</file>